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14CB" w14:textId="77777777" w:rsidR="00371BA9" w:rsidRPr="0045640E" w:rsidRDefault="00495CC2">
      <w:pPr>
        <w:widowControl w:val="0"/>
        <w:ind w:left="5670"/>
        <w:jc w:val="both"/>
        <w:rPr>
          <w:rFonts w:ascii="Times New Roman" w:eastAsia="Times New Roman" w:hAnsi="Times New Roman" w:cs="Times New Roman"/>
          <w:bCs/>
          <w:sz w:val="28"/>
          <w:szCs w:val="28"/>
        </w:rPr>
      </w:pPr>
      <w:r w:rsidRPr="0045640E">
        <w:rPr>
          <w:rFonts w:ascii="Times New Roman" w:eastAsia="Times New Roman" w:hAnsi="Times New Roman" w:cs="Times New Roman"/>
          <w:bCs/>
          <w:sz w:val="28"/>
          <w:szCs w:val="28"/>
        </w:rPr>
        <w:t>Приложение</w:t>
      </w:r>
    </w:p>
    <w:p w14:paraId="45207A26" w14:textId="77777777" w:rsidR="00371BA9" w:rsidRPr="0045640E" w:rsidRDefault="00371BA9" w:rsidP="000D560F">
      <w:pPr>
        <w:widowControl w:val="0"/>
        <w:ind w:left="5670"/>
        <w:rPr>
          <w:rFonts w:ascii="Times New Roman" w:eastAsia="Times New Roman" w:hAnsi="Times New Roman" w:cs="Times New Roman"/>
          <w:bCs/>
          <w:sz w:val="28"/>
          <w:szCs w:val="28"/>
        </w:rPr>
      </w:pPr>
    </w:p>
    <w:p w14:paraId="09FAEBCF" w14:textId="77777777" w:rsidR="00371BA9" w:rsidRPr="0045640E" w:rsidRDefault="00495CC2">
      <w:pPr>
        <w:widowControl w:val="0"/>
        <w:ind w:left="567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УТВЕРЖДЕН</w:t>
      </w:r>
    </w:p>
    <w:p w14:paraId="7A351C2B" w14:textId="5B9608E5" w:rsidR="00371BA9" w:rsidRPr="0045640E" w:rsidRDefault="000D560F">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постановлением администрации</w:t>
      </w:r>
    </w:p>
    <w:p w14:paraId="628691C2" w14:textId="573F07AC" w:rsidR="00371BA9" w:rsidRPr="0045640E" w:rsidRDefault="00536E0D">
      <w:pPr>
        <w:widowControl w:val="0"/>
        <w:ind w:left="567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Тимашевского городского поселения Тимашевского муниципального района</w:t>
      </w:r>
      <w:r w:rsidR="007E6726" w:rsidRPr="0045640E">
        <w:rPr>
          <w:rFonts w:ascii="Times New Roman" w:eastAsia="Times New Roman" w:hAnsi="Times New Roman" w:cs="Times New Roman"/>
          <w:sz w:val="28"/>
          <w:szCs w:val="28"/>
          <w:lang w:eastAsia="ar-SA"/>
        </w:rPr>
        <w:t xml:space="preserve"> Краснодарского края</w:t>
      </w:r>
      <w:r w:rsidR="00495CC2" w:rsidRPr="0045640E">
        <w:rPr>
          <w:rFonts w:ascii="Times New Roman" w:eastAsia="Times New Roman" w:hAnsi="Times New Roman" w:cs="Times New Roman"/>
          <w:sz w:val="28"/>
          <w:szCs w:val="28"/>
          <w:lang w:eastAsia="ar-SA"/>
        </w:rPr>
        <w:t xml:space="preserve"> </w:t>
      </w:r>
    </w:p>
    <w:p w14:paraId="5F92AE4B" w14:textId="4914D615" w:rsidR="00371BA9" w:rsidRPr="0045640E" w:rsidRDefault="00495CC2">
      <w:pPr>
        <w:widowControl w:val="0"/>
        <w:ind w:left="5670"/>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от </w:t>
      </w:r>
      <w:r w:rsidR="00676796">
        <w:rPr>
          <w:rFonts w:ascii="Times New Roman" w:eastAsia="Times New Roman" w:hAnsi="Times New Roman" w:cs="Times New Roman"/>
          <w:sz w:val="28"/>
          <w:szCs w:val="28"/>
        </w:rPr>
        <w:t>01.07.2026 № 878</w:t>
      </w:r>
      <w:bookmarkStart w:id="0" w:name="_GoBack"/>
      <w:bookmarkEnd w:id="0"/>
    </w:p>
    <w:p w14:paraId="30928BDC" w14:textId="60860B97" w:rsidR="00371BA9" w:rsidRDefault="00371BA9">
      <w:pPr>
        <w:widowControl w:val="0"/>
        <w:outlineLvl w:val="0"/>
        <w:rPr>
          <w:rFonts w:ascii="Times New Roman" w:hAnsi="Times New Roman" w:cs="Times New Roman"/>
          <w:sz w:val="28"/>
          <w:szCs w:val="28"/>
        </w:rPr>
      </w:pPr>
    </w:p>
    <w:p w14:paraId="1177871C" w14:textId="77777777" w:rsidR="000D560F" w:rsidRPr="0045640E" w:rsidRDefault="000D560F">
      <w:pPr>
        <w:widowControl w:val="0"/>
        <w:outlineLvl w:val="0"/>
        <w:rPr>
          <w:rFonts w:ascii="Times New Roman" w:hAnsi="Times New Roman" w:cs="Times New Roman"/>
          <w:sz w:val="28"/>
          <w:szCs w:val="28"/>
        </w:rPr>
      </w:pPr>
    </w:p>
    <w:p w14:paraId="010C3AF6" w14:textId="77777777" w:rsidR="00371BA9" w:rsidRPr="0045640E" w:rsidRDefault="00371BA9">
      <w:pPr>
        <w:widowControl w:val="0"/>
        <w:outlineLvl w:val="0"/>
        <w:rPr>
          <w:rFonts w:ascii="Times New Roman" w:hAnsi="Times New Roman" w:cs="Times New Roman"/>
          <w:sz w:val="28"/>
          <w:szCs w:val="28"/>
        </w:rPr>
      </w:pPr>
    </w:p>
    <w:p w14:paraId="4D3EA025" w14:textId="77777777" w:rsidR="00371BA9" w:rsidRPr="0045640E" w:rsidRDefault="00495CC2">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АДМИНИСТРАТИВНЫЙ РЕГЛАМЕНТ</w:t>
      </w:r>
    </w:p>
    <w:p w14:paraId="76928ECB" w14:textId="77777777" w:rsidR="00371BA9" w:rsidRPr="0045640E" w:rsidRDefault="00495CC2">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предоставления муниципальной услуги</w:t>
      </w:r>
    </w:p>
    <w:p w14:paraId="6F7D07DD" w14:textId="7BE86063" w:rsidR="00371BA9" w:rsidRPr="0045640E" w:rsidRDefault="00495CC2" w:rsidP="00F916DE">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«Выдача разрешени</w:t>
      </w:r>
      <w:r w:rsidR="00F916DE" w:rsidRPr="0045640E">
        <w:rPr>
          <w:rFonts w:ascii="Times New Roman" w:hAnsi="Times New Roman" w:cs="Times New Roman"/>
          <w:b/>
          <w:sz w:val="28"/>
          <w:szCs w:val="28"/>
        </w:rPr>
        <w:t>я на ввод объекта в эксплуатацию</w:t>
      </w:r>
      <w:r w:rsidR="000D560F">
        <w:rPr>
          <w:rFonts w:ascii="Times New Roman" w:hAnsi="Times New Roman" w:cs="Times New Roman"/>
          <w:b/>
          <w:sz w:val="28"/>
          <w:szCs w:val="28"/>
        </w:rPr>
        <w:t>»</w:t>
      </w:r>
    </w:p>
    <w:p w14:paraId="6478E8D8" w14:textId="77777777" w:rsidR="00371BA9" w:rsidRPr="0045640E" w:rsidRDefault="00371BA9">
      <w:pPr>
        <w:widowControl w:val="0"/>
        <w:rPr>
          <w:rFonts w:ascii="Times New Roman" w:hAnsi="Times New Roman" w:cs="Times New Roman"/>
          <w:snapToGrid w:val="0"/>
          <w:sz w:val="28"/>
          <w:szCs w:val="28"/>
        </w:rPr>
      </w:pPr>
    </w:p>
    <w:p w14:paraId="0D899105" w14:textId="77777777" w:rsidR="00371BA9" w:rsidRPr="0045640E" w:rsidRDefault="00495CC2">
      <w:pPr>
        <w:pStyle w:val="1"/>
        <w:keepNext w:val="0"/>
        <w:widowControl w:val="0"/>
        <w:spacing w:before="0" w:after="0"/>
        <w:jc w:val="center"/>
        <w:rPr>
          <w:rFonts w:ascii="Times New Roman" w:hAnsi="Times New Roman"/>
          <w:b w:val="0"/>
          <w:bCs w:val="0"/>
          <w:sz w:val="28"/>
          <w:szCs w:val="28"/>
        </w:rPr>
      </w:pPr>
      <w:bookmarkStart w:id="1" w:name="sub_51"/>
      <w:r w:rsidRPr="0045640E">
        <w:rPr>
          <w:rFonts w:ascii="Times New Roman" w:hAnsi="Times New Roman"/>
          <w:b w:val="0"/>
          <w:bCs w:val="0"/>
          <w:sz w:val="28"/>
          <w:szCs w:val="28"/>
          <w:lang w:val="ru-RU"/>
        </w:rPr>
        <w:t xml:space="preserve">Раздел </w:t>
      </w:r>
      <w:r w:rsidRPr="0045640E">
        <w:rPr>
          <w:rFonts w:ascii="Times New Roman" w:hAnsi="Times New Roman"/>
          <w:b w:val="0"/>
          <w:bCs w:val="0"/>
          <w:sz w:val="28"/>
          <w:szCs w:val="28"/>
        </w:rPr>
        <w:t xml:space="preserve">1. Общие положения </w:t>
      </w:r>
    </w:p>
    <w:bookmarkEnd w:id="1"/>
    <w:p w14:paraId="718D2B87" w14:textId="77777777" w:rsidR="00371BA9" w:rsidRPr="0045640E" w:rsidRDefault="00371BA9" w:rsidP="007E6726">
      <w:pPr>
        <w:widowControl w:val="0"/>
        <w:outlineLvl w:val="0"/>
        <w:rPr>
          <w:rFonts w:ascii="Times New Roman" w:hAnsi="Times New Roman" w:cs="Times New Roman"/>
          <w:sz w:val="28"/>
          <w:szCs w:val="28"/>
        </w:rPr>
      </w:pPr>
    </w:p>
    <w:p w14:paraId="4FCBDB85" w14:textId="49A9424A" w:rsidR="0076562C" w:rsidRPr="0045640E" w:rsidRDefault="00495CC2" w:rsidP="0076562C">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 xml:space="preserve">Административный регламент </w:t>
      </w:r>
      <w:r w:rsidR="00780395" w:rsidRPr="0045640E">
        <w:rPr>
          <w:rFonts w:ascii="Times New Roman" w:hAnsi="Times New Roman" w:cs="Times New Roman"/>
        </w:rPr>
        <w:t>устанавливает порядок и стандарт</w:t>
      </w:r>
      <w:r w:rsidRPr="0045640E">
        <w:rPr>
          <w:rFonts w:ascii="Times New Roman" w:hAnsi="Times New Roman" w:cs="Times New Roman"/>
        </w:rPr>
        <w:t xml:space="preserve"> предоставления </w:t>
      </w:r>
      <w:r w:rsidR="009117D1" w:rsidRPr="0045640E">
        <w:rPr>
          <w:rFonts w:ascii="Times New Roman" w:hAnsi="Times New Roman" w:cs="Times New Roman"/>
        </w:rPr>
        <w:t>у</w:t>
      </w:r>
      <w:r w:rsidRPr="0045640E">
        <w:rPr>
          <w:rFonts w:ascii="Times New Roman" w:hAnsi="Times New Roman" w:cs="Times New Roman"/>
        </w:rPr>
        <w:t xml:space="preserve">слуги </w:t>
      </w:r>
      <w:r w:rsidR="005015E2" w:rsidRPr="0045640E">
        <w:rPr>
          <w:rFonts w:ascii="Times New Roman" w:hAnsi="Times New Roman" w:cs="Times New Roman"/>
        </w:rPr>
        <w:t>«</w:t>
      </w:r>
      <w:r w:rsidR="00F916DE" w:rsidRPr="0045640E">
        <w:rPr>
          <w:rFonts w:ascii="Times New Roman" w:hAnsi="Times New Roman" w:cs="Times New Roman"/>
        </w:rPr>
        <w:t>Выдача разрешения на ввод объекта в эксплуатацию</w:t>
      </w:r>
      <w:r w:rsidR="005015E2" w:rsidRPr="0045640E">
        <w:rPr>
          <w:rFonts w:ascii="Times New Roman" w:hAnsi="Times New Roman" w:cs="Times New Roman"/>
        </w:rPr>
        <w:t xml:space="preserve">» </w:t>
      </w:r>
      <w:r w:rsidR="00090860" w:rsidRPr="0045640E">
        <w:rPr>
          <w:rFonts w:ascii="Times New Roman" w:hAnsi="Times New Roman" w:cs="Times New Roman"/>
        </w:rPr>
        <w:t>(перечень условных обозначений и сокращений приведен в приложении к настоящему регламенту)</w:t>
      </w:r>
      <w:r w:rsidRPr="0045640E">
        <w:rPr>
          <w:rFonts w:ascii="Times New Roman" w:hAnsi="Times New Roman" w:cs="Times New Roman"/>
        </w:rPr>
        <w:t>.</w:t>
      </w:r>
    </w:p>
    <w:p w14:paraId="5AB1525C" w14:textId="496A33D2" w:rsidR="0076562C" w:rsidRPr="0045640E" w:rsidRDefault="0076562C" w:rsidP="0076562C">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 xml:space="preserve">Разрешение на ввод объекта в эксплуатацию выдается после окончания строительства, реконструкции объектов капитального строительства, расположенных в границах </w:t>
      </w:r>
      <w:r w:rsidR="00536E0D" w:rsidRPr="0045640E">
        <w:rPr>
          <w:rFonts w:ascii="Times New Roman" w:hAnsi="Times New Roman" w:cs="Times New Roman"/>
        </w:rPr>
        <w:t>Тимашевского городского поселения Тимашевского района</w:t>
      </w:r>
      <w:r w:rsidRPr="0045640E">
        <w:rPr>
          <w:rFonts w:ascii="Times New Roman" w:hAnsi="Times New Roman" w:cs="Times New Roman"/>
        </w:rPr>
        <w:t>, в том числе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r w:rsidR="00BA5553" w:rsidRPr="0045640E">
        <w:rPr>
          <w:rFonts w:ascii="Times New Roman" w:hAnsi="Times New Roman" w:cs="Times New Roman"/>
        </w:rPr>
        <w:t xml:space="preserve"> </w:t>
      </w:r>
      <w:r w:rsidR="00536E0D" w:rsidRPr="0045640E">
        <w:rPr>
          <w:rFonts w:ascii="Times New Roman" w:hAnsi="Times New Roman" w:cs="Times New Roman"/>
        </w:rPr>
        <w:t xml:space="preserve">                  </w:t>
      </w:r>
      <w:r w:rsidR="00BA5553" w:rsidRPr="0045640E">
        <w:rPr>
          <w:rFonts w:ascii="Times New Roman" w:hAnsi="Times New Roman" w:cs="Times New Roman"/>
        </w:rPr>
        <w:t xml:space="preserve">(далее – </w:t>
      </w:r>
      <w:proofErr w:type="spellStart"/>
      <w:r w:rsidR="00BA5553" w:rsidRPr="0045640E">
        <w:rPr>
          <w:rFonts w:ascii="Times New Roman" w:hAnsi="Times New Roman" w:cs="Times New Roman"/>
        </w:rPr>
        <w:t>Г</w:t>
      </w:r>
      <w:r w:rsidR="009117D1" w:rsidRPr="0045640E">
        <w:rPr>
          <w:rFonts w:ascii="Times New Roman" w:hAnsi="Times New Roman" w:cs="Times New Roman"/>
        </w:rPr>
        <w:t>р</w:t>
      </w:r>
      <w:r w:rsidR="00BA5553" w:rsidRPr="0045640E">
        <w:rPr>
          <w:rFonts w:ascii="Times New Roman" w:hAnsi="Times New Roman" w:cs="Times New Roman"/>
        </w:rPr>
        <w:t>К</w:t>
      </w:r>
      <w:proofErr w:type="spellEnd"/>
      <w:r w:rsidR="00BA5553" w:rsidRPr="0045640E">
        <w:rPr>
          <w:rFonts w:ascii="Times New Roman" w:hAnsi="Times New Roman" w:cs="Times New Roman"/>
        </w:rPr>
        <w:t xml:space="preserve"> РФ)</w:t>
      </w:r>
      <w:r w:rsidRPr="0045640E">
        <w:rPr>
          <w:rFonts w:ascii="Times New Roman" w:hAnsi="Times New Roman" w:cs="Times New Roman"/>
        </w:rPr>
        <w:t>.</w:t>
      </w:r>
    </w:p>
    <w:p w14:paraId="5FB1737A" w14:textId="77777777" w:rsidR="007E6726" w:rsidRPr="0045640E" w:rsidRDefault="005015E2" w:rsidP="005015E2">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У</w:t>
      </w:r>
      <w:r w:rsidR="007E6726" w:rsidRPr="0045640E">
        <w:rPr>
          <w:rFonts w:ascii="Times New Roman" w:hAnsi="Times New Roman" w:cs="Times New Roman"/>
        </w:rPr>
        <w:t xml:space="preserve">слуга включает в себя </w:t>
      </w:r>
      <w:r w:rsidR="00F916DE" w:rsidRPr="0045640E">
        <w:rPr>
          <w:rFonts w:ascii="Times New Roman" w:hAnsi="Times New Roman" w:cs="Times New Roman"/>
        </w:rPr>
        <w:t>4</w:t>
      </w:r>
      <w:r w:rsidR="007E6726" w:rsidRPr="0045640E">
        <w:rPr>
          <w:rFonts w:ascii="Times New Roman" w:hAnsi="Times New Roman" w:cs="Times New Roman"/>
        </w:rPr>
        <w:t xml:space="preserve"> подуслуги (цели обращения):</w:t>
      </w:r>
    </w:p>
    <w:p w14:paraId="35A80A47"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выдача разрешения на ввод объекта в эксплуатацию;</w:t>
      </w:r>
    </w:p>
    <w:p w14:paraId="0A9F2268"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внесение изменений в разрешение на ввод объекта в эксплуатацию;</w:t>
      </w:r>
    </w:p>
    <w:p w14:paraId="15F7B6BE"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 xml:space="preserve"> выдача дубликата разрешения на ввод объекта в эксплуатацию;</w:t>
      </w:r>
    </w:p>
    <w:p w14:paraId="5B2A4B06"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исправление технической(-их) ошибки(-</w:t>
      </w:r>
      <w:proofErr w:type="spellStart"/>
      <w:r w:rsidRPr="0045640E">
        <w:rPr>
          <w:rFonts w:ascii="Times New Roman" w:hAnsi="Times New Roman" w:cs="Times New Roman"/>
          <w:sz w:val="28"/>
          <w:szCs w:val="28"/>
        </w:rPr>
        <w:t>ок</w:t>
      </w:r>
      <w:proofErr w:type="spellEnd"/>
      <w:r w:rsidRPr="0045640E">
        <w:rPr>
          <w:rFonts w:ascii="Times New Roman" w:hAnsi="Times New Roman" w:cs="Times New Roman"/>
          <w:sz w:val="28"/>
          <w:szCs w:val="28"/>
        </w:rPr>
        <w:t>) в разрешении на ввод объекта в эксплуатацию.</w:t>
      </w:r>
    </w:p>
    <w:p w14:paraId="008D0145" w14:textId="77777777" w:rsidR="00862495" w:rsidRPr="0045640E" w:rsidRDefault="00862495" w:rsidP="00554DBE">
      <w:pPr>
        <w:pStyle w:val="af6"/>
        <w:numPr>
          <w:ilvl w:val="1"/>
          <w:numId w:val="11"/>
        </w:numPr>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Услуга предоставляется следующим категориям заявителей:</w:t>
      </w:r>
      <w:r w:rsidR="00F916DE" w:rsidRPr="0045640E">
        <w:rPr>
          <w:rFonts w:ascii="Times New Roman" w:eastAsia="Times New Roman" w:hAnsi="Times New Roman" w:cs="Times New Roman"/>
        </w:rPr>
        <w:t xml:space="preserve"> </w:t>
      </w:r>
      <w:r w:rsidR="000E37E4" w:rsidRPr="0045640E">
        <w:rPr>
          <w:rFonts w:ascii="Times New Roman" w:eastAsiaTheme="minorHAnsi" w:hAnsi="Times New Roman" w:cs="Times New Roman"/>
        </w:rPr>
        <w:t>физическое лицо</w:t>
      </w:r>
      <w:r w:rsidRPr="0045640E">
        <w:rPr>
          <w:rFonts w:ascii="Times New Roman" w:eastAsiaTheme="minorHAnsi" w:hAnsi="Times New Roman" w:cs="Times New Roman"/>
          <w:i/>
        </w:rPr>
        <w:t xml:space="preserve">, </w:t>
      </w:r>
      <w:r w:rsidRPr="0045640E">
        <w:rPr>
          <w:rFonts w:ascii="Times New Roman" w:eastAsiaTheme="minorHAnsi" w:hAnsi="Times New Roman" w:cs="Times New Roman"/>
        </w:rPr>
        <w:t>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3C76709C" w14:textId="77777777" w:rsidR="00016018" w:rsidRPr="0045640E" w:rsidRDefault="00016018" w:rsidP="00862495">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45640E">
        <w:rPr>
          <w:rFonts w:ascii="Times New Roman" w:hAnsi="Times New Roman" w:cs="Times New Roman"/>
        </w:rPr>
        <w:t>Услуга должна быть предоставлена заявителю в соответствии с категориями (признаками) заявителя</w:t>
      </w:r>
      <w:r w:rsidRPr="0045640E">
        <w:rPr>
          <w:rFonts w:ascii="Times New Roman" w:eastAsiaTheme="minorHAnsi" w:hAnsi="Times New Roman" w:cs="Times New Roman"/>
        </w:rPr>
        <w:t xml:space="preserve">, сведения о которых размещаются в </w:t>
      </w:r>
      <w:r w:rsidRPr="0045640E">
        <w:rPr>
          <w:rFonts w:ascii="Times New Roman" w:eastAsia="Times New Roman" w:hAnsi="Times New Roman" w:cs="Times New Roman"/>
          <w:spacing w:val="5"/>
        </w:rPr>
        <w:t>реестре услуг и ЕПГУ, и (или) РПГУ.</w:t>
      </w:r>
    </w:p>
    <w:p w14:paraId="366542F3" w14:textId="77777777" w:rsidR="0045640E" w:rsidRDefault="0045640E" w:rsidP="000D560F">
      <w:pPr>
        <w:widowControl w:val="0"/>
        <w:autoSpaceDE w:val="0"/>
        <w:jc w:val="both"/>
        <w:rPr>
          <w:rFonts w:ascii="Times New Roman" w:eastAsia="Verdana" w:hAnsi="Times New Roman" w:cs="Times New Roman"/>
          <w:sz w:val="28"/>
          <w:szCs w:val="28"/>
        </w:rPr>
      </w:pPr>
    </w:p>
    <w:p w14:paraId="503A903F" w14:textId="77777777" w:rsidR="00495CC2" w:rsidRPr="0045640E" w:rsidRDefault="006D07FC" w:rsidP="0065355A">
      <w:pPr>
        <w:widowControl w:val="0"/>
        <w:autoSpaceDE w:val="0"/>
        <w:autoSpaceDN w:val="0"/>
        <w:adjustRightInd w:val="0"/>
        <w:jc w:val="center"/>
        <w:outlineLvl w:val="0"/>
        <w:rPr>
          <w:rFonts w:ascii="Times New Roman" w:eastAsia="Times New Roman" w:hAnsi="Times New Roman" w:cs="Times New Roman"/>
          <w:bCs/>
          <w:spacing w:val="5"/>
          <w:sz w:val="28"/>
          <w:szCs w:val="28"/>
        </w:rPr>
      </w:pPr>
      <w:r w:rsidRPr="0045640E">
        <w:rPr>
          <w:rFonts w:ascii="Times New Roman" w:eastAsia="Times New Roman" w:hAnsi="Times New Roman" w:cs="Times New Roman"/>
          <w:bCs/>
          <w:spacing w:val="5"/>
          <w:sz w:val="28"/>
          <w:szCs w:val="28"/>
        </w:rPr>
        <w:t>Раздел 2. Стандарт</w:t>
      </w:r>
      <w:r w:rsidR="00016018" w:rsidRPr="0045640E">
        <w:rPr>
          <w:rFonts w:ascii="Times New Roman" w:eastAsia="Times New Roman" w:hAnsi="Times New Roman" w:cs="Times New Roman"/>
          <w:bCs/>
          <w:spacing w:val="5"/>
          <w:sz w:val="28"/>
          <w:szCs w:val="28"/>
        </w:rPr>
        <w:t xml:space="preserve"> предоставления У</w:t>
      </w:r>
      <w:r w:rsidRPr="0045640E">
        <w:rPr>
          <w:rFonts w:ascii="Times New Roman" w:eastAsia="Times New Roman" w:hAnsi="Times New Roman" w:cs="Times New Roman"/>
          <w:bCs/>
          <w:spacing w:val="5"/>
          <w:sz w:val="28"/>
          <w:szCs w:val="28"/>
        </w:rPr>
        <w:t>слуги</w:t>
      </w:r>
    </w:p>
    <w:p w14:paraId="71BC8E0F" w14:textId="77777777" w:rsidR="00495CC2" w:rsidRPr="0045640E" w:rsidRDefault="00495CC2" w:rsidP="000D560F">
      <w:pPr>
        <w:widowControl w:val="0"/>
        <w:autoSpaceDE w:val="0"/>
        <w:autoSpaceDN w:val="0"/>
        <w:adjustRightInd w:val="0"/>
        <w:outlineLvl w:val="0"/>
        <w:rPr>
          <w:rFonts w:ascii="Times New Roman" w:eastAsia="Times New Roman" w:hAnsi="Times New Roman" w:cs="Times New Roman"/>
          <w:spacing w:val="5"/>
          <w:sz w:val="28"/>
          <w:szCs w:val="28"/>
        </w:rPr>
      </w:pPr>
    </w:p>
    <w:p w14:paraId="69A2D919" w14:textId="77777777" w:rsidR="006D07FC" w:rsidRPr="0045640E" w:rsidRDefault="006D07FC" w:rsidP="0065355A">
      <w:pPr>
        <w:widowControl w:val="0"/>
        <w:jc w:val="center"/>
        <w:rPr>
          <w:rFonts w:ascii="Times New Roman" w:hAnsi="Times New Roman" w:cs="Times New Roman"/>
          <w:sz w:val="28"/>
          <w:szCs w:val="28"/>
        </w:rPr>
      </w:pPr>
      <w:r w:rsidRPr="0045640E">
        <w:rPr>
          <w:rFonts w:ascii="Times New Roman" w:hAnsi="Times New Roman" w:cs="Times New Roman"/>
          <w:sz w:val="28"/>
          <w:szCs w:val="28"/>
        </w:rPr>
        <w:lastRenderedPageBreak/>
        <w:t>Подраздел 2</w:t>
      </w:r>
      <w:r w:rsidR="00407346" w:rsidRPr="0045640E">
        <w:rPr>
          <w:rFonts w:ascii="Times New Roman" w:hAnsi="Times New Roman" w:cs="Times New Roman"/>
          <w:sz w:val="28"/>
          <w:szCs w:val="28"/>
        </w:rPr>
        <w:t>.1. Наименование У</w:t>
      </w:r>
      <w:r w:rsidRPr="0045640E">
        <w:rPr>
          <w:rFonts w:ascii="Times New Roman" w:hAnsi="Times New Roman" w:cs="Times New Roman"/>
          <w:sz w:val="28"/>
          <w:szCs w:val="28"/>
        </w:rPr>
        <w:t>слуги</w:t>
      </w:r>
    </w:p>
    <w:p w14:paraId="276F7378" w14:textId="77777777" w:rsidR="006D07FC" w:rsidRPr="0045640E" w:rsidRDefault="006D07FC" w:rsidP="000D560F">
      <w:pPr>
        <w:widowControl w:val="0"/>
        <w:rPr>
          <w:rFonts w:ascii="Times New Roman" w:hAnsi="Times New Roman" w:cs="Times New Roman"/>
          <w:sz w:val="28"/>
          <w:szCs w:val="28"/>
        </w:rPr>
      </w:pPr>
    </w:p>
    <w:p w14:paraId="79AD7ED5" w14:textId="77777777" w:rsidR="006D07FC" w:rsidRPr="0045640E" w:rsidRDefault="00F916DE" w:rsidP="00536E0D">
      <w:pPr>
        <w:widowControl w:val="0"/>
        <w:ind w:firstLine="709"/>
        <w:rPr>
          <w:rFonts w:ascii="Times New Roman" w:hAnsi="Times New Roman" w:cs="Times New Roman"/>
          <w:sz w:val="28"/>
          <w:szCs w:val="28"/>
        </w:rPr>
      </w:pPr>
      <w:r w:rsidRPr="0045640E">
        <w:rPr>
          <w:rFonts w:ascii="Times New Roman" w:hAnsi="Times New Roman" w:cs="Times New Roman"/>
          <w:sz w:val="28"/>
          <w:szCs w:val="28"/>
        </w:rPr>
        <w:t>Выдача разрешения на ввод объекта в эксплуатацию</w:t>
      </w:r>
      <w:r w:rsidR="006D07FC" w:rsidRPr="0045640E">
        <w:rPr>
          <w:rFonts w:ascii="Times New Roman" w:hAnsi="Times New Roman" w:cs="Times New Roman"/>
          <w:sz w:val="28"/>
          <w:szCs w:val="28"/>
        </w:rPr>
        <w:t>.</w:t>
      </w:r>
    </w:p>
    <w:p w14:paraId="0FE7B315" w14:textId="77777777" w:rsidR="006D07FC" w:rsidRPr="0045640E" w:rsidRDefault="006D07FC" w:rsidP="000D560F">
      <w:pPr>
        <w:widowControl w:val="0"/>
        <w:rPr>
          <w:rFonts w:ascii="Times New Roman" w:hAnsi="Times New Roman" w:cs="Times New Roman"/>
          <w:sz w:val="28"/>
          <w:szCs w:val="28"/>
        </w:rPr>
      </w:pPr>
    </w:p>
    <w:p w14:paraId="5FB8BA82" w14:textId="77777777" w:rsidR="00536E0D" w:rsidRPr="0045640E" w:rsidRDefault="006D07FC" w:rsidP="006D07FC">
      <w:pPr>
        <w:widowControl w:val="0"/>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2.2. Наименование органа, </w:t>
      </w:r>
    </w:p>
    <w:p w14:paraId="6588218B" w14:textId="129CFF48" w:rsidR="006D07FC" w:rsidRPr="0045640E" w:rsidRDefault="006D07FC" w:rsidP="006D07FC">
      <w:pPr>
        <w:widowControl w:val="0"/>
        <w:jc w:val="center"/>
        <w:rPr>
          <w:rFonts w:ascii="Times New Roman" w:hAnsi="Times New Roman" w:cs="Times New Roman"/>
          <w:sz w:val="28"/>
          <w:szCs w:val="28"/>
        </w:rPr>
      </w:pPr>
      <w:r w:rsidRPr="0045640E">
        <w:rPr>
          <w:rFonts w:ascii="Times New Roman" w:hAnsi="Times New Roman" w:cs="Times New Roman"/>
          <w:sz w:val="28"/>
          <w:szCs w:val="28"/>
        </w:rPr>
        <w:t xml:space="preserve">предоставляющего </w:t>
      </w:r>
      <w:r w:rsidR="00016018" w:rsidRPr="0045640E">
        <w:rPr>
          <w:rFonts w:ascii="Times New Roman" w:hAnsi="Times New Roman" w:cs="Times New Roman"/>
          <w:sz w:val="28"/>
          <w:szCs w:val="28"/>
        </w:rPr>
        <w:t>У</w:t>
      </w:r>
      <w:r w:rsidRPr="0045640E">
        <w:rPr>
          <w:rFonts w:ascii="Times New Roman" w:hAnsi="Times New Roman" w:cs="Times New Roman"/>
          <w:sz w:val="28"/>
          <w:szCs w:val="28"/>
        </w:rPr>
        <w:t>слугу</w:t>
      </w:r>
    </w:p>
    <w:p w14:paraId="327BC975" w14:textId="77777777" w:rsidR="006D07FC" w:rsidRPr="0045640E" w:rsidRDefault="006D07FC" w:rsidP="000D560F">
      <w:pPr>
        <w:widowControl w:val="0"/>
        <w:rPr>
          <w:rFonts w:ascii="Times New Roman" w:hAnsi="Times New Roman" w:cs="Times New Roman"/>
          <w:sz w:val="28"/>
          <w:szCs w:val="28"/>
        </w:rPr>
      </w:pPr>
    </w:p>
    <w:p w14:paraId="51EC5FED" w14:textId="75AE0EA9" w:rsidR="006D07FC" w:rsidRPr="0045640E" w:rsidRDefault="00016018" w:rsidP="006D07FC">
      <w:pPr>
        <w:widowControl w:val="0"/>
        <w:ind w:firstLine="720"/>
        <w:jc w:val="both"/>
        <w:rPr>
          <w:rFonts w:ascii="Times New Roman" w:hAnsi="Times New Roman" w:cs="Times New Roman"/>
          <w:sz w:val="28"/>
          <w:szCs w:val="28"/>
        </w:rPr>
      </w:pPr>
      <w:r w:rsidRPr="0045640E">
        <w:rPr>
          <w:rFonts w:ascii="Times New Roman" w:hAnsi="Times New Roman" w:cs="Times New Roman"/>
          <w:sz w:val="28"/>
          <w:szCs w:val="28"/>
        </w:rPr>
        <w:t>У</w:t>
      </w:r>
      <w:r w:rsidR="006D07FC" w:rsidRPr="0045640E">
        <w:rPr>
          <w:rFonts w:ascii="Times New Roman" w:hAnsi="Times New Roman" w:cs="Times New Roman"/>
          <w:sz w:val="28"/>
          <w:szCs w:val="28"/>
        </w:rPr>
        <w:t xml:space="preserve">слуга предоставляется администрацией </w:t>
      </w:r>
      <w:r w:rsidR="006A4750" w:rsidRPr="0045640E">
        <w:rPr>
          <w:rFonts w:ascii="Times New Roman" w:hAnsi="Times New Roman" w:cs="Times New Roman"/>
          <w:sz w:val="28"/>
          <w:szCs w:val="28"/>
        </w:rPr>
        <w:t>Тимашевского городского поселения Тимашевского муниципального района</w:t>
      </w:r>
      <w:r w:rsidR="006D07FC" w:rsidRPr="0045640E">
        <w:rPr>
          <w:rFonts w:ascii="Times New Roman" w:eastAsia="Times New Roman" w:hAnsi="Times New Roman" w:cs="Times New Roman"/>
          <w:sz w:val="28"/>
          <w:szCs w:val="28"/>
        </w:rPr>
        <w:t xml:space="preserve"> Краснодарского края</w:t>
      </w:r>
      <w:r w:rsidR="006D07FC" w:rsidRPr="0045640E">
        <w:rPr>
          <w:rFonts w:ascii="Times New Roman" w:hAnsi="Times New Roman" w:cs="Times New Roman"/>
          <w:sz w:val="28"/>
          <w:szCs w:val="28"/>
        </w:rPr>
        <w:t xml:space="preserve"> через отраслевой (функциональный) орган – отдел архитектуры</w:t>
      </w:r>
      <w:r w:rsidR="006A4750" w:rsidRPr="0045640E">
        <w:rPr>
          <w:rFonts w:ascii="Times New Roman" w:hAnsi="Times New Roman" w:cs="Times New Roman"/>
          <w:sz w:val="28"/>
          <w:szCs w:val="28"/>
        </w:rPr>
        <w:t>,</w:t>
      </w:r>
      <w:r w:rsidR="006D07FC" w:rsidRPr="0045640E">
        <w:rPr>
          <w:rFonts w:ascii="Times New Roman" w:hAnsi="Times New Roman" w:cs="Times New Roman"/>
          <w:sz w:val="28"/>
          <w:szCs w:val="28"/>
        </w:rPr>
        <w:t xml:space="preserve"> градостроительства</w:t>
      </w:r>
      <w:r w:rsidR="006A4750" w:rsidRPr="0045640E">
        <w:rPr>
          <w:rFonts w:ascii="Times New Roman" w:hAnsi="Times New Roman" w:cs="Times New Roman"/>
          <w:sz w:val="28"/>
          <w:szCs w:val="28"/>
        </w:rPr>
        <w:t>, земельных и имущественных отношений</w:t>
      </w:r>
      <w:r w:rsidR="006D07FC" w:rsidRPr="0045640E">
        <w:rPr>
          <w:rFonts w:ascii="Times New Roman" w:hAnsi="Times New Roman" w:cs="Times New Roman"/>
          <w:sz w:val="28"/>
          <w:szCs w:val="28"/>
        </w:rPr>
        <w:t xml:space="preserve"> </w:t>
      </w:r>
      <w:r w:rsidR="006D07FC" w:rsidRPr="0045640E">
        <w:rPr>
          <w:rFonts w:ascii="Times New Roman" w:eastAsia="Times New Roman" w:hAnsi="Times New Roman" w:cs="Times New Roman"/>
          <w:sz w:val="28"/>
          <w:szCs w:val="28"/>
        </w:rPr>
        <w:t xml:space="preserve">администрации </w:t>
      </w:r>
      <w:r w:rsidR="006A4750" w:rsidRPr="0045640E">
        <w:rPr>
          <w:rFonts w:ascii="Times New Roman" w:eastAsia="Times New Roman" w:hAnsi="Times New Roman" w:cs="Times New Roman"/>
          <w:sz w:val="28"/>
          <w:szCs w:val="28"/>
        </w:rPr>
        <w:t>Тимашевского городского поселения тимашевского муниципального района</w:t>
      </w:r>
      <w:r w:rsidR="006D07FC" w:rsidRPr="0045640E">
        <w:rPr>
          <w:rFonts w:ascii="Times New Roman" w:eastAsia="Times New Roman" w:hAnsi="Times New Roman" w:cs="Times New Roman"/>
          <w:sz w:val="28"/>
          <w:szCs w:val="28"/>
        </w:rPr>
        <w:t xml:space="preserve"> Краснодарского края</w:t>
      </w:r>
      <w:r w:rsidR="006D07FC" w:rsidRPr="0045640E">
        <w:rPr>
          <w:rFonts w:ascii="Times New Roman" w:hAnsi="Times New Roman" w:cs="Times New Roman"/>
          <w:sz w:val="28"/>
          <w:szCs w:val="28"/>
        </w:rPr>
        <w:t>.</w:t>
      </w:r>
    </w:p>
    <w:p w14:paraId="7428D971" w14:textId="77777777" w:rsidR="00586C7E" w:rsidRPr="0045640E" w:rsidRDefault="00586C7E" w:rsidP="000D560F">
      <w:pPr>
        <w:widowControl w:val="0"/>
        <w:rPr>
          <w:rFonts w:ascii="Times New Roman" w:hAnsi="Times New Roman" w:cs="Times New Roman"/>
          <w:sz w:val="28"/>
          <w:szCs w:val="28"/>
        </w:rPr>
      </w:pPr>
      <w:bookmarkStart w:id="2" w:name="sub_52"/>
    </w:p>
    <w:p w14:paraId="5E2AB5CA" w14:textId="77777777" w:rsidR="00371BA9" w:rsidRPr="0045640E" w:rsidRDefault="00495CC2" w:rsidP="006D07FC">
      <w:pPr>
        <w:widowControl w:val="0"/>
        <w:ind w:firstLine="709"/>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2.3. </w:t>
      </w:r>
      <w:r w:rsidR="006D07FC" w:rsidRPr="0045640E">
        <w:rPr>
          <w:rFonts w:ascii="Times New Roman" w:hAnsi="Times New Roman" w:cs="Times New Roman"/>
          <w:sz w:val="28"/>
          <w:szCs w:val="28"/>
        </w:rPr>
        <w:t>Результат</w:t>
      </w:r>
      <w:r w:rsidRPr="0045640E">
        <w:rPr>
          <w:rFonts w:ascii="Times New Roman" w:hAnsi="Times New Roman" w:cs="Times New Roman"/>
          <w:sz w:val="28"/>
          <w:szCs w:val="28"/>
        </w:rPr>
        <w:t xml:space="preserve"> предоставления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78CFC66" w14:textId="77777777" w:rsidR="00371BA9" w:rsidRPr="0045640E" w:rsidRDefault="00371BA9" w:rsidP="000D560F">
      <w:pPr>
        <w:widowControl w:val="0"/>
        <w:rPr>
          <w:rFonts w:ascii="Times New Roman" w:hAnsi="Times New Roman" w:cs="Times New Roman"/>
          <w:sz w:val="28"/>
          <w:szCs w:val="28"/>
        </w:rPr>
      </w:pPr>
    </w:p>
    <w:p w14:paraId="66BB8BC0" w14:textId="77777777" w:rsidR="00371BA9" w:rsidRPr="0045640E" w:rsidRDefault="00495CC2" w:rsidP="00C044C2">
      <w:pPr>
        <w:widowControl w:val="0"/>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2.3.1. </w:t>
      </w:r>
      <w:r w:rsidR="00C044C2" w:rsidRPr="0045640E">
        <w:rPr>
          <w:rFonts w:ascii="Times New Roman" w:eastAsia="Times New Roman" w:hAnsi="Times New Roman" w:cs="Times New Roman"/>
          <w:sz w:val="28"/>
          <w:szCs w:val="28"/>
        </w:rPr>
        <w:t>При обращении заявителя</w:t>
      </w:r>
      <w:r w:rsidR="00016018" w:rsidRPr="0045640E">
        <w:rPr>
          <w:rFonts w:ascii="Times New Roman" w:eastAsia="Times New Roman" w:hAnsi="Times New Roman" w:cs="Times New Roman"/>
          <w:sz w:val="28"/>
          <w:szCs w:val="28"/>
        </w:rPr>
        <w:t xml:space="preserve"> за выдачей </w:t>
      </w:r>
      <w:r w:rsidR="00F916DE" w:rsidRPr="0045640E">
        <w:rPr>
          <w:rFonts w:ascii="Times New Roman" w:hAnsi="Times New Roman" w:cs="Times New Roman"/>
          <w:sz w:val="28"/>
          <w:szCs w:val="28"/>
        </w:rPr>
        <w:t xml:space="preserve">разрешения на ввод объекта в эксплуатацию </w:t>
      </w:r>
      <w:r w:rsidR="0076562C" w:rsidRPr="0045640E">
        <w:rPr>
          <w:rFonts w:ascii="Times New Roman" w:hAnsi="Times New Roman" w:cs="Times New Roman"/>
          <w:sz w:val="28"/>
          <w:szCs w:val="28"/>
        </w:rPr>
        <w:t xml:space="preserve">результатами </w:t>
      </w:r>
      <w:r w:rsidR="00016018" w:rsidRPr="0045640E">
        <w:rPr>
          <w:rFonts w:ascii="Times New Roman" w:hAnsi="Times New Roman" w:cs="Times New Roman"/>
          <w:sz w:val="28"/>
          <w:szCs w:val="28"/>
        </w:rPr>
        <w:t>предоставления Услуги являю</w:t>
      </w:r>
      <w:r w:rsidRPr="0045640E">
        <w:rPr>
          <w:rFonts w:ascii="Times New Roman" w:hAnsi="Times New Roman" w:cs="Times New Roman"/>
          <w:sz w:val="28"/>
          <w:szCs w:val="28"/>
        </w:rPr>
        <w:t>тся:</w:t>
      </w:r>
    </w:p>
    <w:p w14:paraId="43ED3584" w14:textId="6D586629"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color w:val="000000"/>
          <w:sz w:val="28"/>
          <w:szCs w:val="28"/>
        </w:rPr>
        <w:t xml:space="preserve">1) </w:t>
      </w:r>
      <w:r w:rsidR="00B557BF" w:rsidRPr="0045640E">
        <w:rPr>
          <w:rFonts w:ascii="Times New Roman" w:hAnsi="Times New Roman" w:cs="Times New Roman"/>
          <w:color w:val="000000"/>
          <w:sz w:val="28"/>
          <w:szCs w:val="28"/>
        </w:rPr>
        <w:t xml:space="preserve">выдача </w:t>
      </w:r>
      <w:r w:rsidRPr="0045640E">
        <w:rPr>
          <w:rFonts w:ascii="Times New Roman" w:hAnsi="Times New Roman" w:cs="Times New Roman"/>
          <w:color w:val="000000"/>
          <w:sz w:val="28"/>
          <w:szCs w:val="28"/>
        </w:rPr>
        <w:t>разрешени</w:t>
      </w:r>
      <w:r w:rsidR="00B557BF" w:rsidRPr="0045640E">
        <w:rPr>
          <w:rFonts w:ascii="Times New Roman" w:hAnsi="Times New Roman" w:cs="Times New Roman"/>
          <w:color w:val="000000"/>
          <w:sz w:val="28"/>
          <w:szCs w:val="28"/>
        </w:rPr>
        <w:t>я</w:t>
      </w:r>
      <w:r w:rsidRPr="0045640E">
        <w:rPr>
          <w:rFonts w:ascii="Times New Roman" w:hAnsi="Times New Roman" w:cs="Times New Roman"/>
          <w:color w:val="000000"/>
          <w:sz w:val="28"/>
          <w:szCs w:val="28"/>
        </w:rPr>
        <w:t xml:space="preserve"> на ввод </w:t>
      </w:r>
      <w:r w:rsidRPr="0045640E">
        <w:rPr>
          <w:rFonts w:ascii="Times New Roman" w:hAnsi="Times New Roman" w:cs="Times New Roman"/>
          <w:sz w:val="28"/>
          <w:szCs w:val="28"/>
        </w:rPr>
        <w:t>объекта в эксплуатацию</w:t>
      </w:r>
      <w:r w:rsidR="0086596E" w:rsidRPr="0045640E">
        <w:rPr>
          <w:rFonts w:ascii="Times New Roman" w:hAnsi="Times New Roman" w:cs="Times New Roman"/>
          <w:sz w:val="28"/>
          <w:szCs w:val="28"/>
        </w:rPr>
        <w:t xml:space="preserve"> </w:t>
      </w:r>
      <w:r w:rsidR="00E449B6" w:rsidRPr="0045640E">
        <w:rPr>
          <w:rFonts w:ascii="Times New Roman" w:hAnsi="Times New Roman" w:cs="Times New Roman"/>
          <w:sz w:val="28"/>
          <w:szCs w:val="28"/>
        </w:rPr>
        <w:t>в 3 (трёх)</w:t>
      </w:r>
      <w:r w:rsidR="00E449B6" w:rsidRPr="0045640E">
        <w:rPr>
          <w:rFonts w:ascii="Times New Roman" w:hAnsi="Times New Roman" w:cs="Times New Roman"/>
          <w:color w:val="FF0000"/>
          <w:sz w:val="28"/>
          <w:szCs w:val="28"/>
        </w:rPr>
        <w:t xml:space="preserve"> </w:t>
      </w:r>
      <w:r w:rsidR="00E449B6" w:rsidRPr="0045640E">
        <w:rPr>
          <w:rFonts w:ascii="Times New Roman" w:hAnsi="Times New Roman" w:cs="Times New Roman"/>
          <w:sz w:val="28"/>
          <w:szCs w:val="28"/>
        </w:rPr>
        <w:t>экземплярах</w:t>
      </w:r>
      <w:r w:rsidR="00E449B6" w:rsidRPr="0045640E">
        <w:rPr>
          <w:rFonts w:ascii="Times New Roman" w:eastAsia="Times New Roman" w:hAnsi="Times New Roman" w:cs="Times New Roman"/>
          <w:sz w:val="28"/>
          <w:szCs w:val="28"/>
        </w:rPr>
        <w:t xml:space="preserve"> по форме, утвержденной приказом </w:t>
      </w:r>
      <w:r w:rsidR="006752DA" w:rsidRPr="0045640E">
        <w:rPr>
          <w:rFonts w:ascii="Times New Roman" w:eastAsia="Times New Roman" w:hAnsi="Times New Roman" w:cs="Times New Roman"/>
          <w:sz w:val="28"/>
          <w:szCs w:val="28"/>
        </w:rPr>
        <w:t>Минстроя России № 446/</w:t>
      </w:r>
      <w:proofErr w:type="spellStart"/>
      <w:r w:rsidR="006752DA" w:rsidRPr="0045640E">
        <w:rPr>
          <w:rFonts w:ascii="Times New Roman" w:eastAsia="Times New Roman" w:hAnsi="Times New Roman" w:cs="Times New Roman"/>
          <w:sz w:val="28"/>
          <w:szCs w:val="28"/>
        </w:rPr>
        <w:t>пр</w:t>
      </w:r>
      <w:proofErr w:type="spellEnd"/>
      <w:r w:rsidR="0086596E" w:rsidRPr="0045640E">
        <w:rPr>
          <w:rFonts w:ascii="Times New Roman" w:eastAsia="Times New Roman" w:hAnsi="Times New Roman" w:cs="Times New Roman"/>
          <w:sz w:val="28"/>
          <w:szCs w:val="28"/>
        </w:rPr>
        <w:t>;</w:t>
      </w:r>
    </w:p>
    <w:p w14:paraId="7E2AF0F3" w14:textId="77777777"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решени</w:t>
      </w:r>
      <w:r w:rsidR="00B11ECE" w:rsidRPr="0045640E">
        <w:rPr>
          <w:rFonts w:ascii="Times New Roman" w:hAnsi="Times New Roman" w:cs="Times New Roman"/>
          <w:sz w:val="28"/>
          <w:szCs w:val="28"/>
        </w:rPr>
        <w:t>е</w:t>
      </w:r>
      <w:r w:rsidRPr="0045640E">
        <w:rPr>
          <w:rFonts w:ascii="Times New Roman" w:hAnsi="Times New Roman" w:cs="Times New Roman"/>
          <w:sz w:val="28"/>
          <w:szCs w:val="28"/>
        </w:rPr>
        <w:t xml:space="preserve"> об отказе в выдаче разрешения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506A9EFA" w14:textId="77777777" w:rsidR="00D12019" w:rsidRPr="0045640E" w:rsidRDefault="00D12019" w:rsidP="00D12019">
      <w:pPr>
        <w:pStyle w:val="af6"/>
        <w:widowControl w:val="0"/>
        <w:tabs>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Формирование реестровой записи в качестве результата предоставления Услуги не предусмотрено.</w:t>
      </w:r>
    </w:p>
    <w:p w14:paraId="2561AAAC" w14:textId="7668DC2A" w:rsidR="00D12019" w:rsidRPr="0045640E" w:rsidRDefault="00D12019" w:rsidP="00D12019">
      <w:pPr>
        <w:widowControl w:val="0"/>
        <w:tabs>
          <w:tab w:val="left" w:pos="1276"/>
          <w:tab w:val="left" w:pos="1701"/>
          <w:tab w:val="left" w:pos="3119"/>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2.3.2 При </w:t>
      </w:r>
      <w:r w:rsidR="001F40E9" w:rsidRPr="0045640E">
        <w:rPr>
          <w:rFonts w:ascii="Times New Roman" w:hAnsi="Times New Roman" w:cs="Times New Roman"/>
          <w:sz w:val="28"/>
          <w:szCs w:val="28"/>
        </w:rPr>
        <w:t>обращении за внесением изменений</w:t>
      </w:r>
      <w:r w:rsidRPr="0045640E">
        <w:rPr>
          <w:rFonts w:ascii="Times New Roman" w:hAnsi="Times New Roman" w:cs="Times New Roman"/>
          <w:sz w:val="28"/>
          <w:szCs w:val="28"/>
        </w:rPr>
        <w:t xml:space="preserve"> в разрешение на ввод объекта в эксплуатацию</w:t>
      </w:r>
      <w:r w:rsidR="00F14AB9" w:rsidRPr="0045640E">
        <w:rPr>
          <w:rFonts w:ascii="Times New Roman" w:hAnsi="Times New Roman" w:cs="Times New Roman"/>
          <w:sz w:val="28"/>
          <w:szCs w:val="28"/>
        </w:rPr>
        <w:t xml:space="preserve"> </w:t>
      </w:r>
      <w:r w:rsidR="00636B04" w:rsidRPr="0045640E">
        <w:rPr>
          <w:rFonts w:ascii="Times New Roman" w:hAnsi="Times New Roman" w:cs="Times New Roman"/>
          <w:sz w:val="28"/>
          <w:szCs w:val="28"/>
        </w:rPr>
        <w:t xml:space="preserve">результатами </w:t>
      </w:r>
      <w:r w:rsidR="00F14AB9" w:rsidRPr="0045640E">
        <w:rPr>
          <w:rFonts w:ascii="Times New Roman" w:hAnsi="Times New Roman" w:cs="Times New Roman"/>
          <w:sz w:val="28"/>
          <w:szCs w:val="28"/>
        </w:rPr>
        <w:t>предоставления Услуги являются</w:t>
      </w:r>
      <w:r w:rsidRPr="0045640E">
        <w:rPr>
          <w:rFonts w:ascii="Times New Roman" w:hAnsi="Times New Roman" w:cs="Times New Roman"/>
          <w:sz w:val="28"/>
          <w:szCs w:val="28"/>
        </w:rPr>
        <w:t>:</w:t>
      </w:r>
    </w:p>
    <w:p w14:paraId="02CA07E4" w14:textId="77777777" w:rsidR="00024405" w:rsidRPr="0045640E" w:rsidRDefault="00D12019"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2521AB" w:rsidRPr="0045640E">
        <w:rPr>
          <w:rFonts w:ascii="Times New Roman" w:hAnsi="Times New Roman" w:cs="Times New Roman"/>
          <w:sz w:val="28"/>
          <w:szCs w:val="28"/>
        </w:rPr>
        <w:t>внесение</w:t>
      </w:r>
      <w:r w:rsidR="00B95D1F" w:rsidRPr="0045640E">
        <w:rPr>
          <w:rFonts w:ascii="Times New Roman" w:hAnsi="Times New Roman" w:cs="Times New Roman"/>
          <w:sz w:val="28"/>
          <w:szCs w:val="28"/>
        </w:rPr>
        <w:t xml:space="preserve"> изменений в разрешение </w:t>
      </w:r>
      <w:r w:rsidR="002521AB" w:rsidRPr="0045640E">
        <w:rPr>
          <w:rFonts w:ascii="Times New Roman" w:hAnsi="Times New Roman" w:cs="Times New Roman"/>
          <w:sz w:val="28"/>
          <w:szCs w:val="28"/>
        </w:rPr>
        <w:t>на ввод объекта в эксплуатацию.</w:t>
      </w:r>
    </w:p>
    <w:p w14:paraId="2B748A62" w14:textId="34827CA7" w:rsidR="00BB77EA" w:rsidRPr="0045640E" w:rsidRDefault="00BB77EA"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Документом, содержащим решение о внесении изменений в разрешение на ввод объекта в эксплуатацию, является разрешение </w:t>
      </w:r>
      <w:r w:rsidR="00997B02" w:rsidRPr="0045640E">
        <w:rPr>
          <w:rFonts w:ascii="Times New Roman" w:hAnsi="Times New Roman" w:cs="Times New Roman"/>
          <w:sz w:val="28"/>
          <w:szCs w:val="28"/>
        </w:rPr>
        <w:t xml:space="preserve">на ввод объекта в эксплуатацию, </w:t>
      </w:r>
      <w:r w:rsidRPr="0045640E">
        <w:rPr>
          <w:rFonts w:ascii="Times New Roman" w:hAnsi="Times New Roman" w:cs="Times New Roman"/>
          <w:sz w:val="28"/>
          <w:szCs w:val="28"/>
        </w:rPr>
        <w:t>в котором указывается дата внесения изменений в разрешение на ввод объекта в эксплуатацию (дата разрешения на ввод объекта капитального строительства не изменяется), по форме, утвержденной Приказом Минстроя России 446/</w:t>
      </w:r>
      <w:proofErr w:type="spellStart"/>
      <w:r w:rsidRPr="0045640E">
        <w:rPr>
          <w:rFonts w:ascii="Times New Roman" w:hAnsi="Times New Roman" w:cs="Times New Roman"/>
          <w:sz w:val="28"/>
          <w:szCs w:val="28"/>
        </w:rPr>
        <w:t>пр</w:t>
      </w:r>
      <w:proofErr w:type="spellEnd"/>
      <w:r w:rsidRPr="0045640E">
        <w:rPr>
          <w:rFonts w:ascii="Times New Roman" w:hAnsi="Times New Roman" w:cs="Times New Roman"/>
          <w:sz w:val="28"/>
          <w:szCs w:val="28"/>
        </w:rPr>
        <w:t>;</w:t>
      </w:r>
    </w:p>
    <w:p w14:paraId="7C7C8E0E" w14:textId="2D337DF9"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решени</w:t>
      </w:r>
      <w:r w:rsidR="00B11ECE" w:rsidRPr="0045640E">
        <w:rPr>
          <w:rFonts w:ascii="Times New Roman" w:hAnsi="Times New Roman" w:cs="Times New Roman"/>
          <w:sz w:val="28"/>
          <w:szCs w:val="28"/>
        </w:rPr>
        <w:t>е</w:t>
      </w:r>
      <w:r w:rsidRPr="0045640E">
        <w:rPr>
          <w:rFonts w:ascii="Times New Roman" w:hAnsi="Times New Roman" w:cs="Times New Roman"/>
          <w:sz w:val="28"/>
          <w:szCs w:val="28"/>
        </w:rPr>
        <w:t xml:space="preserve"> об отказе во внесении изменений в разрешение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5162B475" w14:textId="77777777" w:rsidR="00016018" w:rsidRPr="0045640E" w:rsidRDefault="00016018" w:rsidP="00016018">
      <w:pPr>
        <w:pStyle w:val="af6"/>
        <w:widowControl w:val="0"/>
        <w:tabs>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Формирование реестровой записи в качестве результат</w:t>
      </w:r>
      <w:r w:rsidR="00407346" w:rsidRPr="0045640E">
        <w:rPr>
          <w:rFonts w:ascii="Times New Roman" w:hAnsi="Times New Roman" w:cs="Times New Roman"/>
        </w:rPr>
        <w:t>а предоставления У</w:t>
      </w:r>
      <w:r w:rsidRPr="0045640E">
        <w:rPr>
          <w:rFonts w:ascii="Times New Roman" w:hAnsi="Times New Roman" w:cs="Times New Roman"/>
        </w:rPr>
        <w:t>слуги не предусмотрено</w:t>
      </w:r>
      <w:r w:rsidR="00D12019" w:rsidRPr="0045640E">
        <w:rPr>
          <w:rFonts w:ascii="Times New Roman" w:hAnsi="Times New Roman" w:cs="Times New Roman"/>
        </w:rPr>
        <w:t>.</w:t>
      </w:r>
    </w:p>
    <w:p w14:paraId="52B1D2A1" w14:textId="77777777" w:rsidR="00F14AB9" w:rsidRPr="0045640E" w:rsidRDefault="00F14AB9" w:rsidP="00F14AB9">
      <w:pPr>
        <w:pStyle w:val="af6"/>
        <w:widowControl w:val="0"/>
        <w:tabs>
          <w:tab w:val="left" w:pos="0"/>
        </w:tabs>
        <w:spacing w:after="0" w:line="240" w:lineRule="auto"/>
        <w:ind w:left="0" w:firstLine="709"/>
        <w:jc w:val="both"/>
        <w:rPr>
          <w:rFonts w:ascii="Times New Roman" w:hAnsi="Times New Roman" w:cs="Times New Roman"/>
        </w:rPr>
      </w:pPr>
      <w:r w:rsidRPr="0045640E">
        <w:rPr>
          <w:rFonts w:ascii="Times New Roman" w:hAnsi="Times New Roman" w:cs="Times New Roman"/>
        </w:rPr>
        <w:t xml:space="preserve">2.3.3. При обращении заявителя за выдачей дубликата разрешения на ввод объекта в эксплуатацию </w:t>
      </w:r>
      <w:r w:rsidR="00636B04" w:rsidRPr="0045640E">
        <w:rPr>
          <w:rFonts w:ascii="Times New Roman" w:hAnsi="Times New Roman" w:cs="Times New Roman"/>
        </w:rPr>
        <w:t xml:space="preserve">результатами </w:t>
      </w:r>
      <w:r w:rsidRPr="0045640E">
        <w:rPr>
          <w:rFonts w:ascii="Times New Roman" w:hAnsi="Times New Roman" w:cs="Times New Roman"/>
        </w:rPr>
        <w:t>предоставления Услуги являются</w:t>
      </w:r>
      <w:r w:rsidR="00E5506C" w:rsidRPr="0045640E">
        <w:rPr>
          <w:rFonts w:ascii="Times New Roman" w:hAnsi="Times New Roman" w:cs="Times New Roman"/>
        </w:rPr>
        <w:t>:</w:t>
      </w:r>
    </w:p>
    <w:p w14:paraId="0AEA5A6F" w14:textId="7AB8662E" w:rsidR="00E5506C" w:rsidRPr="0045640E" w:rsidRDefault="00E5506C"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B557BF" w:rsidRPr="0045640E">
        <w:rPr>
          <w:rFonts w:ascii="Times New Roman" w:hAnsi="Times New Roman" w:cs="Times New Roman"/>
          <w:sz w:val="28"/>
          <w:szCs w:val="28"/>
        </w:rPr>
        <w:t xml:space="preserve">выдача </w:t>
      </w:r>
      <w:r w:rsidR="00B11ECE" w:rsidRPr="0045640E">
        <w:rPr>
          <w:rFonts w:ascii="Times New Roman" w:hAnsi="Times New Roman" w:cs="Times New Roman"/>
          <w:sz w:val="28"/>
          <w:szCs w:val="28"/>
        </w:rPr>
        <w:t>дубликат</w:t>
      </w:r>
      <w:r w:rsidR="00B557BF" w:rsidRPr="0045640E">
        <w:rPr>
          <w:rFonts w:ascii="Times New Roman" w:hAnsi="Times New Roman" w:cs="Times New Roman"/>
          <w:sz w:val="28"/>
          <w:szCs w:val="28"/>
        </w:rPr>
        <w:t>а</w:t>
      </w:r>
      <w:r w:rsidRPr="0045640E">
        <w:rPr>
          <w:rFonts w:ascii="Times New Roman" w:hAnsi="Times New Roman" w:cs="Times New Roman"/>
          <w:sz w:val="28"/>
          <w:szCs w:val="28"/>
        </w:rPr>
        <w:t xml:space="preserve"> разрешения на ввод объекта </w:t>
      </w:r>
      <w:r w:rsidR="0086596E" w:rsidRPr="0045640E">
        <w:rPr>
          <w:rFonts w:ascii="Times New Roman" w:hAnsi="Times New Roman" w:cs="Times New Roman"/>
          <w:sz w:val="28"/>
          <w:szCs w:val="28"/>
        </w:rPr>
        <w:t>в эксплуатацию</w:t>
      </w:r>
      <w:r w:rsidR="0086596E" w:rsidRPr="0045640E">
        <w:rPr>
          <w:rFonts w:ascii="Times New Roman" w:eastAsia="Times New Roman" w:hAnsi="Times New Roman" w:cs="Times New Roman"/>
          <w:sz w:val="28"/>
          <w:szCs w:val="28"/>
        </w:rPr>
        <w:t>;</w:t>
      </w:r>
    </w:p>
    <w:p w14:paraId="5B9C1609" w14:textId="77777777" w:rsidR="00E5506C" w:rsidRPr="0045640E" w:rsidRDefault="00B11ECE"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w:t>
      </w:r>
      <w:r w:rsidR="00E03A5C" w:rsidRPr="0045640E">
        <w:rPr>
          <w:rFonts w:ascii="Times New Roman" w:hAnsi="Times New Roman" w:cs="Times New Roman"/>
          <w:sz w:val="28"/>
          <w:szCs w:val="28"/>
        </w:rPr>
        <w:t xml:space="preserve"> </w:t>
      </w:r>
      <w:r w:rsidR="0086596E" w:rsidRPr="0045640E">
        <w:rPr>
          <w:rFonts w:ascii="Times New Roman" w:hAnsi="Times New Roman" w:cs="Times New Roman"/>
          <w:sz w:val="28"/>
          <w:szCs w:val="28"/>
        </w:rPr>
        <w:t>решени</w:t>
      </w:r>
      <w:r w:rsidRPr="0045640E">
        <w:rPr>
          <w:rFonts w:ascii="Times New Roman" w:hAnsi="Times New Roman" w:cs="Times New Roman"/>
          <w:sz w:val="28"/>
          <w:szCs w:val="28"/>
        </w:rPr>
        <w:t>е</w:t>
      </w:r>
      <w:r w:rsidR="0086596E" w:rsidRPr="0045640E">
        <w:rPr>
          <w:rFonts w:ascii="Times New Roman" w:hAnsi="Times New Roman" w:cs="Times New Roman"/>
          <w:sz w:val="28"/>
          <w:szCs w:val="28"/>
        </w:rPr>
        <w:t xml:space="preserve"> об </w:t>
      </w:r>
      <w:r w:rsidR="00E5506C" w:rsidRPr="0045640E">
        <w:rPr>
          <w:rFonts w:ascii="Times New Roman" w:hAnsi="Times New Roman" w:cs="Times New Roman"/>
          <w:sz w:val="28"/>
          <w:szCs w:val="28"/>
        </w:rPr>
        <w:t>отказ</w:t>
      </w:r>
      <w:r w:rsidR="0086596E" w:rsidRPr="0045640E">
        <w:rPr>
          <w:rFonts w:ascii="Times New Roman" w:hAnsi="Times New Roman" w:cs="Times New Roman"/>
          <w:sz w:val="28"/>
          <w:szCs w:val="28"/>
        </w:rPr>
        <w:t>е</w:t>
      </w:r>
      <w:r w:rsidR="00E5506C" w:rsidRPr="0045640E">
        <w:rPr>
          <w:rFonts w:ascii="Times New Roman" w:hAnsi="Times New Roman" w:cs="Times New Roman"/>
          <w:sz w:val="28"/>
          <w:szCs w:val="28"/>
        </w:rPr>
        <w:t xml:space="preserve"> в выдаче дубликата разрешения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00E5506C" w:rsidRPr="0045640E">
        <w:rPr>
          <w:rFonts w:ascii="Times New Roman" w:hAnsi="Times New Roman" w:cs="Times New Roman"/>
          <w:sz w:val="28"/>
          <w:szCs w:val="28"/>
        </w:rPr>
        <w:t>.</w:t>
      </w:r>
    </w:p>
    <w:p w14:paraId="0E063C93" w14:textId="700796F7" w:rsidR="00F14AB9" w:rsidRPr="0045640E" w:rsidRDefault="00E5506C" w:rsidP="00F14AB9">
      <w:pPr>
        <w:pStyle w:val="af6"/>
        <w:widowControl w:val="0"/>
        <w:tabs>
          <w:tab w:val="left" w:pos="993"/>
        </w:tabs>
        <w:spacing w:after="0" w:line="240" w:lineRule="auto"/>
        <w:ind w:left="0" w:firstLine="709"/>
        <w:jc w:val="both"/>
        <w:rPr>
          <w:rFonts w:ascii="Times New Roman" w:hAnsi="Times New Roman" w:cs="Times New Roman"/>
          <w:b/>
        </w:rPr>
      </w:pPr>
      <w:r w:rsidRPr="0045640E">
        <w:rPr>
          <w:rFonts w:ascii="Times New Roman" w:hAnsi="Times New Roman" w:cs="Times New Roman"/>
        </w:rPr>
        <w:lastRenderedPageBreak/>
        <w:t xml:space="preserve">2.3.4. При обращении заявителя </w:t>
      </w:r>
      <w:r w:rsidR="007347A1" w:rsidRPr="0045640E">
        <w:rPr>
          <w:rFonts w:ascii="Times New Roman" w:hAnsi="Times New Roman" w:cs="Times New Roman"/>
        </w:rPr>
        <w:t>за</w:t>
      </w:r>
      <w:r w:rsidRPr="0045640E">
        <w:rPr>
          <w:rFonts w:ascii="Times New Roman" w:hAnsi="Times New Roman" w:cs="Times New Roman"/>
        </w:rPr>
        <w:t xml:space="preserve"> </w:t>
      </w:r>
      <w:r w:rsidR="007347A1" w:rsidRPr="0045640E">
        <w:rPr>
          <w:rFonts w:ascii="Times New Roman" w:hAnsi="Times New Roman" w:cs="Times New Roman"/>
        </w:rPr>
        <w:t>исправлением</w:t>
      </w:r>
      <w:r w:rsidR="00F14AB9" w:rsidRPr="0045640E">
        <w:rPr>
          <w:rFonts w:ascii="Times New Roman" w:hAnsi="Times New Roman" w:cs="Times New Roman"/>
        </w:rPr>
        <w:t xml:space="preserve"> технической(-их) ошибки(-</w:t>
      </w:r>
      <w:proofErr w:type="spellStart"/>
      <w:r w:rsidR="00F14AB9" w:rsidRPr="0045640E">
        <w:rPr>
          <w:rFonts w:ascii="Times New Roman" w:hAnsi="Times New Roman" w:cs="Times New Roman"/>
        </w:rPr>
        <w:t>ок</w:t>
      </w:r>
      <w:proofErr w:type="spellEnd"/>
      <w:r w:rsidR="00F14AB9" w:rsidRPr="0045640E">
        <w:rPr>
          <w:rFonts w:ascii="Times New Roman" w:hAnsi="Times New Roman" w:cs="Times New Roman"/>
        </w:rPr>
        <w:t>) в разрешении на ввод объекта в эксплуатацию</w:t>
      </w:r>
      <w:r w:rsidRPr="0045640E">
        <w:rPr>
          <w:rFonts w:ascii="Times New Roman" w:hAnsi="Times New Roman" w:cs="Times New Roman"/>
        </w:rPr>
        <w:t xml:space="preserve"> </w:t>
      </w:r>
      <w:r w:rsidR="00636B04" w:rsidRPr="0045640E">
        <w:rPr>
          <w:rFonts w:ascii="Times New Roman" w:hAnsi="Times New Roman" w:cs="Times New Roman"/>
        </w:rPr>
        <w:t xml:space="preserve">результатами </w:t>
      </w:r>
      <w:r w:rsidRPr="0045640E">
        <w:rPr>
          <w:rFonts w:ascii="Times New Roman" w:hAnsi="Times New Roman" w:cs="Times New Roman"/>
        </w:rPr>
        <w:t>предоставления Услуги являются:</w:t>
      </w:r>
    </w:p>
    <w:p w14:paraId="1DAB8550" w14:textId="77777777" w:rsidR="00024405" w:rsidRPr="0045640E" w:rsidRDefault="00E5506C"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B557BF" w:rsidRPr="0045640E">
        <w:rPr>
          <w:rFonts w:ascii="Times New Roman" w:hAnsi="Times New Roman" w:cs="Times New Roman"/>
          <w:sz w:val="28"/>
          <w:szCs w:val="28"/>
        </w:rPr>
        <w:t>исправление допущенной технической(-их) ошибки(-</w:t>
      </w:r>
      <w:proofErr w:type="spellStart"/>
      <w:r w:rsidR="00B557BF" w:rsidRPr="0045640E">
        <w:rPr>
          <w:rFonts w:ascii="Times New Roman" w:hAnsi="Times New Roman" w:cs="Times New Roman"/>
          <w:sz w:val="28"/>
          <w:szCs w:val="28"/>
        </w:rPr>
        <w:t>ок</w:t>
      </w:r>
      <w:proofErr w:type="spellEnd"/>
      <w:r w:rsidR="00B557BF" w:rsidRPr="0045640E">
        <w:rPr>
          <w:rFonts w:ascii="Times New Roman" w:hAnsi="Times New Roman" w:cs="Times New Roman"/>
          <w:sz w:val="28"/>
          <w:szCs w:val="28"/>
        </w:rPr>
        <w:t>) в разрешении на ввод объекта в эксплуатацию</w:t>
      </w:r>
      <w:r w:rsidR="00024405" w:rsidRPr="0045640E">
        <w:rPr>
          <w:rFonts w:ascii="Times New Roman" w:hAnsi="Times New Roman" w:cs="Times New Roman"/>
          <w:sz w:val="28"/>
          <w:szCs w:val="28"/>
        </w:rPr>
        <w:t xml:space="preserve">. </w:t>
      </w:r>
    </w:p>
    <w:p w14:paraId="204E9D0F" w14:textId="4D91C289" w:rsidR="00E5506C" w:rsidRPr="0045640E" w:rsidRDefault="00024405"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Документом, содержащим решение об исправлении технической ошибки, является разрешение на ввод объекта в эксплуатацию</w:t>
      </w:r>
      <w:r w:rsidR="00D56131" w:rsidRPr="0045640E">
        <w:rPr>
          <w:rFonts w:ascii="Times New Roman" w:hAnsi="Times New Roman" w:cs="Times New Roman"/>
          <w:sz w:val="28"/>
          <w:szCs w:val="28"/>
        </w:rPr>
        <w:t xml:space="preserve">, в котором указывается дата </w:t>
      </w:r>
      <w:r w:rsidR="00997B02" w:rsidRPr="0045640E">
        <w:rPr>
          <w:rFonts w:ascii="Times New Roman" w:hAnsi="Times New Roman" w:cs="Times New Roman"/>
          <w:sz w:val="28"/>
          <w:szCs w:val="28"/>
        </w:rPr>
        <w:t>внесения</w:t>
      </w:r>
      <w:r w:rsidR="00F15321" w:rsidRPr="0045640E">
        <w:rPr>
          <w:rFonts w:ascii="Times New Roman" w:hAnsi="Times New Roman" w:cs="Times New Roman"/>
          <w:sz w:val="28"/>
          <w:szCs w:val="28"/>
        </w:rPr>
        <w:t xml:space="preserve"> исправлений в разрешение на ввод объекта в эксплуатацию (</w:t>
      </w:r>
      <w:r w:rsidR="00D56131" w:rsidRPr="0045640E">
        <w:rPr>
          <w:rFonts w:ascii="Times New Roman" w:hAnsi="Times New Roman" w:cs="Times New Roman"/>
          <w:sz w:val="28"/>
          <w:szCs w:val="28"/>
        </w:rPr>
        <w:t>дата разрешения на ввод объекта капитального строительства не изменяется</w:t>
      </w:r>
      <w:r w:rsidR="00F15321" w:rsidRPr="0045640E">
        <w:rPr>
          <w:rFonts w:ascii="Times New Roman" w:hAnsi="Times New Roman" w:cs="Times New Roman"/>
          <w:sz w:val="28"/>
          <w:szCs w:val="28"/>
        </w:rPr>
        <w:t>)</w:t>
      </w:r>
      <w:r w:rsidR="00997B02" w:rsidRPr="0045640E">
        <w:rPr>
          <w:rFonts w:ascii="Times New Roman" w:hAnsi="Times New Roman" w:cs="Times New Roman"/>
          <w:sz w:val="28"/>
          <w:szCs w:val="28"/>
        </w:rPr>
        <w:t>, по форме, утвержденной Приказом Минстроя России 446/</w:t>
      </w:r>
      <w:proofErr w:type="spellStart"/>
      <w:r w:rsidR="00997B02" w:rsidRPr="0045640E">
        <w:rPr>
          <w:rFonts w:ascii="Times New Roman" w:hAnsi="Times New Roman" w:cs="Times New Roman"/>
          <w:sz w:val="28"/>
          <w:szCs w:val="28"/>
        </w:rPr>
        <w:t>пр</w:t>
      </w:r>
      <w:proofErr w:type="spellEnd"/>
      <w:r w:rsidR="0086596E" w:rsidRPr="0045640E">
        <w:rPr>
          <w:rFonts w:ascii="Times New Roman" w:hAnsi="Times New Roman" w:cs="Times New Roman"/>
          <w:sz w:val="28"/>
          <w:szCs w:val="28"/>
        </w:rPr>
        <w:t>;</w:t>
      </w:r>
    </w:p>
    <w:p w14:paraId="02EC1122" w14:textId="77777777" w:rsidR="00E5506C" w:rsidRPr="0045640E" w:rsidRDefault="00E5506C"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 </w:t>
      </w:r>
      <w:r w:rsidR="0086596E" w:rsidRPr="0045640E">
        <w:rPr>
          <w:rFonts w:ascii="Times New Roman" w:hAnsi="Times New Roman" w:cs="Times New Roman"/>
          <w:sz w:val="28"/>
          <w:szCs w:val="28"/>
        </w:rPr>
        <w:t>решени</w:t>
      </w:r>
      <w:r w:rsidR="00B11ECE" w:rsidRPr="0045640E">
        <w:rPr>
          <w:rFonts w:ascii="Times New Roman" w:hAnsi="Times New Roman" w:cs="Times New Roman"/>
          <w:sz w:val="28"/>
          <w:szCs w:val="28"/>
        </w:rPr>
        <w:t>е</w:t>
      </w:r>
      <w:r w:rsidR="0086596E" w:rsidRPr="0045640E">
        <w:rPr>
          <w:rFonts w:ascii="Times New Roman" w:hAnsi="Times New Roman" w:cs="Times New Roman"/>
          <w:sz w:val="28"/>
          <w:szCs w:val="28"/>
        </w:rPr>
        <w:t xml:space="preserve"> об отказе во внесении исправлений в разрешение на ввод объекта в эксплуатацию,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355A002C" w14:textId="21E2B14C" w:rsidR="004F05D7" w:rsidRPr="0045640E" w:rsidRDefault="00E5506C" w:rsidP="002D6818">
      <w:pPr>
        <w:widowControl w:val="0"/>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2.3.</w:t>
      </w:r>
      <w:r w:rsidR="00593CBE" w:rsidRPr="0045640E">
        <w:rPr>
          <w:rFonts w:ascii="Times New Roman" w:eastAsia="Times New Roman" w:hAnsi="Times New Roman" w:cs="Times New Roman"/>
          <w:sz w:val="28"/>
          <w:szCs w:val="28"/>
        </w:rPr>
        <w:t>5</w:t>
      </w:r>
      <w:r w:rsidR="004F05D7" w:rsidRPr="0045640E">
        <w:rPr>
          <w:rFonts w:ascii="Times New Roman" w:eastAsia="Times New Roman" w:hAnsi="Times New Roman" w:cs="Times New Roman"/>
          <w:sz w:val="28"/>
          <w:szCs w:val="28"/>
        </w:rPr>
        <w:t>. Результаты предоставления Услуги могут быть получены в органе, предоставляющем Услугу, заказным почтовым отправлением с описью вложения с уведомлением о вручении, в МФЦ, посредством ЕПГУ и (или) РПГУ</w:t>
      </w:r>
      <w:r w:rsidR="00272EB5" w:rsidRPr="0045640E">
        <w:rPr>
          <w:rFonts w:ascii="Times New Roman" w:eastAsia="Times New Roman" w:hAnsi="Times New Roman" w:cs="Times New Roman"/>
          <w:sz w:val="28"/>
          <w:szCs w:val="28"/>
        </w:rPr>
        <w:t>, ГИСОГД, ЕИСЖС</w:t>
      </w:r>
      <w:r w:rsidR="004F05D7" w:rsidRPr="0045640E">
        <w:rPr>
          <w:rFonts w:ascii="Times New Roman" w:eastAsia="Times New Roman" w:hAnsi="Times New Roman" w:cs="Times New Roman"/>
          <w:sz w:val="28"/>
          <w:szCs w:val="28"/>
        </w:rPr>
        <w:t>.</w:t>
      </w:r>
    </w:p>
    <w:p w14:paraId="58C56204" w14:textId="77777777" w:rsidR="00233F2D" w:rsidRPr="0045640E" w:rsidRDefault="00233F2D" w:rsidP="000D560F">
      <w:pPr>
        <w:widowControl w:val="0"/>
        <w:rPr>
          <w:rFonts w:ascii="Times New Roman" w:eastAsia="Times New Roman" w:hAnsi="Times New Roman" w:cs="Times New Roman"/>
          <w:sz w:val="28"/>
          <w:szCs w:val="28"/>
        </w:rPr>
      </w:pPr>
    </w:p>
    <w:p w14:paraId="274E0F9E" w14:textId="77777777" w:rsidR="00371BA9" w:rsidRPr="0045640E" w:rsidRDefault="00495CC2" w:rsidP="00233F2D">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Подраздел 2.4. Сро</w:t>
      </w:r>
      <w:r w:rsidR="00FF0F4E" w:rsidRPr="0045640E">
        <w:rPr>
          <w:rFonts w:ascii="Times New Roman" w:hAnsi="Times New Roman" w:cs="Times New Roman"/>
          <w:sz w:val="28"/>
          <w:szCs w:val="28"/>
        </w:rPr>
        <w:t>к предоставления У</w:t>
      </w:r>
      <w:r w:rsidRPr="0045640E">
        <w:rPr>
          <w:rFonts w:ascii="Times New Roman" w:hAnsi="Times New Roman" w:cs="Times New Roman"/>
          <w:sz w:val="28"/>
          <w:szCs w:val="28"/>
        </w:rPr>
        <w:t>сл</w:t>
      </w:r>
      <w:r w:rsidR="00233F2D" w:rsidRPr="0045640E">
        <w:rPr>
          <w:rFonts w:ascii="Times New Roman" w:hAnsi="Times New Roman" w:cs="Times New Roman"/>
          <w:sz w:val="28"/>
          <w:szCs w:val="28"/>
        </w:rPr>
        <w:t>уги</w:t>
      </w:r>
    </w:p>
    <w:p w14:paraId="78B9E3E8" w14:textId="77777777" w:rsidR="00371BA9" w:rsidRPr="0045640E" w:rsidRDefault="00371BA9" w:rsidP="000D560F">
      <w:pPr>
        <w:widowControl w:val="0"/>
        <w:rPr>
          <w:rFonts w:ascii="Times New Roman" w:hAnsi="Times New Roman" w:cs="Times New Roman"/>
          <w:sz w:val="28"/>
          <w:szCs w:val="28"/>
        </w:rPr>
      </w:pPr>
    </w:p>
    <w:p w14:paraId="0E692E60" w14:textId="77777777" w:rsidR="00233F2D" w:rsidRPr="0045640E" w:rsidRDefault="001F516B" w:rsidP="002249E7">
      <w:pPr>
        <w:autoSpaceDE w:val="0"/>
        <w:autoSpaceDN w:val="0"/>
        <w:adjustRightInd w:val="0"/>
        <w:ind w:firstLine="709"/>
        <w:jc w:val="both"/>
        <w:rPr>
          <w:rFonts w:ascii="Times New Roman" w:hAnsi="Times New Roman" w:cs="Times New Roman"/>
          <w:sz w:val="28"/>
          <w:szCs w:val="28"/>
        </w:rPr>
      </w:pPr>
      <w:r w:rsidRPr="0045640E">
        <w:rPr>
          <w:rFonts w:ascii="Times New Roman" w:eastAsiaTheme="minorHAnsi" w:hAnsi="Times New Roman" w:cs="Times New Roman"/>
          <w:sz w:val="28"/>
          <w:szCs w:val="28"/>
        </w:rPr>
        <w:t>Независимо от категории (признаков) заявителя</w:t>
      </w:r>
      <w:r w:rsidRPr="0045640E">
        <w:rPr>
          <w:rFonts w:ascii="Times New Roman" w:eastAsia="Times New Roman" w:hAnsi="Times New Roman" w:cs="Times New Roman"/>
          <w:sz w:val="28"/>
          <w:szCs w:val="28"/>
          <w:lang w:eastAsia="en-US"/>
        </w:rPr>
        <w:t xml:space="preserve"> м</w:t>
      </w:r>
      <w:r w:rsidR="00233F2D" w:rsidRPr="0045640E">
        <w:rPr>
          <w:rFonts w:ascii="Times New Roman" w:eastAsia="Times New Roman" w:hAnsi="Times New Roman" w:cs="Times New Roman"/>
          <w:sz w:val="28"/>
          <w:szCs w:val="28"/>
          <w:lang w:eastAsia="en-US"/>
        </w:rPr>
        <w:t xml:space="preserve">аксимальный срок предоставления </w:t>
      </w:r>
      <w:r w:rsidR="00FF0F4E" w:rsidRPr="0045640E">
        <w:rPr>
          <w:rFonts w:ascii="Times New Roman" w:eastAsia="Times New Roman" w:hAnsi="Times New Roman" w:cs="Times New Roman"/>
          <w:sz w:val="28"/>
          <w:szCs w:val="28"/>
          <w:lang w:eastAsia="en-US"/>
        </w:rPr>
        <w:t>У</w:t>
      </w:r>
      <w:r w:rsidR="00233F2D" w:rsidRPr="0045640E">
        <w:rPr>
          <w:rFonts w:ascii="Times New Roman" w:eastAsia="Times New Roman" w:hAnsi="Times New Roman" w:cs="Times New Roman"/>
          <w:sz w:val="28"/>
          <w:szCs w:val="28"/>
          <w:lang w:eastAsia="en-US"/>
        </w:rPr>
        <w:t xml:space="preserve">слуги, который исчисляется со дня регистрации запроса и документов и (или) информации, необходимых для предоставления </w:t>
      </w:r>
      <w:r w:rsidR="00FF0F4E" w:rsidRPr="0045640E">
        <w:rPr>
          <w:rFonts w:ascii="Times New Roman" w:eastAsia="Times New Roman" w:hAnsi="Times New Roman" w:cs="Times New Roman"/>
          <w:sz w:val="28"/>
          <w:szCs w:val="28"/>
          <w:lang w:eastAsia="en-US"/>
        </w:rPr>
        <w:t>У</w:t>
      </w:r>
      <w:r w:rsidR="00233F2D" w:rsidRPr="0045640E">
        <w:rPr>
          <w:rFonts w:ascii="Times New Roman" w:eastAsia="Times New Roman" w:hAnsi="Times New Roman" w:cs="Times New Roman"/>
          <w:sz w:val="28"/>
          <w:szCs w:val="28"/>
          <w:lang w:eastAsia="en-US"/>
        </w:rPr>
        <w:t>слуги, в органе,</w:t>
      </w:r>
      <w:r w:rsidR="00FF0F4E" w:rsidRPr="0045640E">
        <w:rPr>
          <w:rFonts w:ascii="Times New Roman" w:eastAsia="Times New Roman" w:hAnsi="Times New Roman" w:cs="Times New Roman"/>
          <w:sz w:val="28"/>
          <w:szCs w:val="28"/>
          <w:lang w:eastAsia="en-US"/>
        </w:rPr>
        <w:t xml:space="preserve"> предоставляющем У</w:t>
      </w:r>
      <w:r w:rsidR="00233F2D" w:rsidRPr="0045640E">
        <w:rPr>
          <w:rFonts w:ascii="Times New Roman" w:eastAsia="Times New Roman" w:hAnsi="Times New Roman" w:cs="Times New Roman"/>
          <w:sz w:val="28"/>
          <w:szCs w:val="28"/>
          <w:lang w:eastAsia="en-US"/>
        </w:rPr>
        <w:t>слугу,</w:t>
      </w:r>
      <w:r w:rsidRPr="0045640E">
        <w:rPr>
          <w:rFonts w:ascii="Times New Roman" w:hAnsi="Times New Roman" w:cs="Times New Roman"/>
          <w:sz w:val="28"/>
          <w:szCs w:val="28"/>
        </w:rPr>
        <w:t xml:space="preserve"> </w:t>
      </w:r>
      <w:r w:rsidRPr="0045640E">
        <w:rPr>
          <w:rFonts w:ascii="Times New Roman" w:eastAsia="Times New Roman" w:hAnsi="Times New Roman" w:cs="Times New Roman"/>
          <w:sz w:val="28"/>
          <w:szCs w:val="28"/>
          <w:lang w:eastAsia="en-US"/>
        </w:rPr>
        <w:t xml:space="preserve">представленных в орган предоставляющий </w:t>
      </w:r>
      <w:r w:rsidR="00FF0F4E" w:rsidRPr="0045640E">
        <w:rPr>
          <w:rFonts w:ascii="Times New Roman" w:eastAsia="Times New Roman" w:hAnsi="Times New Roman" w:cs="Times New Roman"/>
          <w:sz w:val="28"/>
          <w:szCs w:val="28"/>
          <w:lang w:eastAsia="en-US"/>
        </w:rPr>
        <w:t>У</w:t>
      </w:r>
      <w:r w:rsidRPr="0045640E">
        <w:rPr>
          <w:rFonts w:ascii="Times New Roman" w:eastAsia="Times New Roman" w:hAnsi="Times New Roman" w:cs="Times New Roman"/>
          <w:sz w:val="28"/>
          <w:szCs w:val="28"/>
          <w:lang w:eastAsia="en-US"/>
        </w:rPr>
        <w:t>слугу непосредственно, через МФЦ, посредством направления почтового отправления или с использованием ЕПГУ/ РПГУ</w:t>
      </w:r>
      <w:r w:rsidR="007F34E6" w:rsidRPr="0045640E">
        <w:rPr>
          <w:rFonts w:ascii="Times New Roman" w:eastAsia="Times New Roman" w:hAnsi="Times New Roman" w:cs="Times New Roman"/>
          <w:sz w:val="28"/>
          <w:szCs w:val="28"/>
          <w:lang w:eastAsia="en-US"/>
        </w:rPr>
        <w:t>,</w:t>
      </w:r>
      <w:r w:rsidR="00941364" w:rsidRPr="0045640E">
        <w:rPr>
          <w:rFonts w:ascii="Times New Roman" w:eastAsia="Times New Roman" w:hAnsi="Times New Roman" w:cs="Times New Roman"/>
          <w:sz w:val="28"/>
          <w:szCs w:val="28"/>
          <w:lang w:eastAsia="en-US"/>
        </w:rPr>
        <w:t xml:space="preserve"> ГИСОГД</w:t>
      </w:r>
      <w:r w:rsidR="00272EB5" w:rsidRPr="0045640E">
        <w:rPr>
          <w:rFonts w:ascii="Times New Roman" w:eastAsia="Times New Roman" w:hAnsi="Times New Roman" w:cs="Times New Roman"/>
          <w:sz w:val="28"/>
          <w:szCs w:val="28"/>
          <w:lang w:eastAsia="en-US"/>
        </w:rPr>
        <w:t>, ЕИСЖС</w:t>
      </w:r>
      <w:r w:rsidR="00233F2D" w:rsidRPr="0045640E">
        <w:rPr>
          <w:rFonts w:ascii="Times New Roman" w:eastAsia="Times New Roman" w:hAnsi="Times New Roman" w:cs="Times New Roman"/>
          <w:sz w:val="28"/>
          <w:szCs w:val="28"/>
          <w:lang w:eastAsia="en-US"/>
        </w:rPr>
        <w:t xml:space="preserve"> составляет:</w:t>
      </w:r>
    </w:p>
    <w:p w14:paraId="7424CC59" w14:textId="77777777" w:rsidR="00233F2D" w:rsidRPr="0045640E" w:rsidRDefault="00F14AB9" w:rsidP="00233F2D">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8"/>
          <w:lang w:eastAsia="en-US"/>
        </w:rPr>
      </w:pPr>
      <w:r w:rsidRPr="0045640E">
        <w:rPr>
          <w:rFonts w:ascii="Times New Roman" w:hAnsi="Times New Roman" w:cs="Times New Roman"/>
          <w:sz w:val="28"/>
          <w:szCs w:val="28"/>
        </w:rPr>
        <w:t xml:space="preserve">5 (пять) рабочих дней </w:t>
      </w:r>
      <w:r w:rsidR="00233F2D" w:rsidRPr="0045640E">
        <w:rPr>
          <w:rFonts w:ascii="Times New Roman" w:eastAsia="Times New Roman" w:hAnsi="Times New Roman" w:cs="Times New Roman"/>
          <w:sz w:val="28"/>
          <w:szCs w:val="28"/>
          <w:lang w:eastAsia="en-US"/>
        </w:rPr>
        <w:t xml:space="preserve">в случае обращения за выдачей </w:t>
      </w:r>
      <w:r w:rsidRPr="0045640E">
        <w:rPr>
          <w:rFonts w:ascii="Times New Roman" w:hAnsi="Times New Roman" w:cs="Times New Roman"/>
          <w:sz w:val="28"/>
          <w:szCs w:val="28"/>
        </w:rPr>
        <w:t>на ввод объекта в эксплуатацию</w:t>
      </w:r>
      <w:r w:rsidR="00233F2D" w:rsidRPr="0045640E">
        <w:rPr>
          <w:rFonts w:ascii="Times New Roman" w:eastAsia="Times New Roman" w:hAnsi="Times New Roman" w:cs="Times New Roman"/>
          <w:sz w:val="28"/>
          <w:szCs w:val="28"/>
          <w:lang w:eastAsia="en-US"/>
        </w:rPr>
        <w:t>;</w:t>
      </w:r>
    </w:p>
    <w:p w14:paraId="42C06A5E" w14:textId="003AAAE3" w:rsidR="00C57F71" w:rsidRPr="0045640E" w:rsidRDefault="00F14AB9" w:rsidP="002249E7">
      <w:pPr>
        <w:widowControl w:val="0"/>
        <w:tabs>
          <w:tab w:val="left" w:pos="1458"/>
        </w:tabs>
        <w:autoSpaceDE w:val="0"/>
        <w:autoSpaceDN w:val="0"/>
        <w:spacing w:before="1"/>
        <w:ind w:right="-1"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lang w:eastAsia="en-US"/>
        </w:rPr>
        <w:t>5</w:t>
      </w:r>
      <w:r w:rsidR="007F34E6" w:rsidRPr="0045640E">
        <w:rPr>
          <w:rFonts w:ascii="Times New Roman" w:eastAsia="Times New Roman" w:hAnsi="Times New Roman" w:cs="Times New Roman"/>
          <w:sz w:val="28"/>
          <w:szCs w:val="28"/>
          <w:lang w:eastAsia="en-US"/>
        </w:rPr>
        <w:t xml:space="preserve"> (</w:t>
      </w:r>
      <w:r w:rsidRPr="0045640E">
        <w:rPr>
          <w:rFonts w:ascii="Times New Roman" w:eastAsia="Times New Roman" w:hAnsi="Times New Roman" w:cs="Times New Roman"/>
          <w:sz w:val="28"/>
          <w:szCs w:val="28"/>
          <w:lang w:eastAsia="en-US"/>
        </w:rPr>
        <w:t>пять</w:t>
      </w:r>
      <w:r w:rsidR="007F34E6" w:rsidRPr="0045640E">
        <w:rPr>
          <w:rFonts w:ascii="Times New Roman" w:eastAsia="Times New Roman" w:hAnsi="Times New Roman" w:cs="Times New Roman"/>
          <w:sz w:val="28"/>
          <w:szCs w:val="28"/>
          <w:lang w:eastAsia="en-US"/>
        </w:rPr>
        <w:t>)</w:t>
      </w:r>
      <w:r w:rsidR="00233F2D" w:rsidRPr="0045640E">
        <w:rPr>
          <w:rFonts w:ascii="Times New Roman" w:eastAsia="Times New Roman" w:hAnsi="Times New Roman" w:cs="Times New Roman"/>
          <w:sz w:val="28"/>
          <w:szCs w:val="28"/>
          <w:lang w:eastAsia="en-US"/>
        </w:rPr>
        <w:t xml:space="preserve"> рабочих дней в случае обращения за </w:t>
      </w:r>
      <w:r w:rsidR="007347A1" w:rsidRPr="0045640E">
        <w:rPr>
          <w:rFonts w:ascii="Times New Roman" w:hAnsi="Times New Roman" w:cs="Times New Roman"/>
          <w:sz w:val="28"/>
          <w:szCs w:val="28"/>
        </w:rPr>
        <w:t>внесением</w:t>
      </w:r>
      <w:r w:rsidRPr="0045640E">
        <w:rPr>
          <w:rFonts w:ascii="Times New Roman" w:hAnsi="Times New Roman" w:cs="Times New Roman"/>
          <w:sz w:val="28"/>
          <w:szCs w:val="28"/>
        </w:rPr>
        <w:t xml:space="preserve"> изменений в разрешение на ввод объекта в эксплуатацию</w:t>
      </w:r>
      <w:r w:rsidR="00C57F71" w:rsidRPr="0045640E">
        <w:rPr>
          <w:rFonts w:ascii="Times New Roman" w:hAnsi="Times New Roman" w:cs="Times New Roman"/>
          <w:sz w:val="28"/>
          <w:szCs w:val="28"/>
        </w:rPr>
        <w:t>;</w:t>
      </w:r>
    </w:p>
    <w:p w14:paraId="6ABD71AF" w14:textId="77777777" w:rsidR="00C57F71" w:rsidRPr="0045640E" w:rsidRDefault="00C57F71" w:rsidP="002249E7">
      <w:pPr>
        <w:widowControl w:val="0"/>
        <w:tabs>
          <w:tab w:val="left" w:pos="1458"/>
        </w:tabs>
        <w:autoSpaceDE w:val="0"/>
        <w:autoSpaceDN w:val="0"/>
        <w:spacing w:before="1"/>
        <w:ind w:right="-1"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lang w:eastAsia="en-US"/>
        </w:rPr>
        <w:t xml:space="preserve">5 (пять) рабочих дней в случае обращения за </w:t>
      </w:r>
      <w:r w:rsidRPr="0045640E">
        <w:rPr>
          <w:rFonts w:ascii="Times New Roman" w:hAnsi="Times New Roman" w:cs="Times New Roman"/>
          <w:sz w:val="28"/>
          <w:szCs w:val="28"/>
        </w:rPr>
        <w:t>выдачей дубликата разрешения на ввод объекта в эксплуатацию;</w:t>
      </w:r>
    </w:p>
    <w:p w14:paraId="00BF491A" w14:textId="77777777" w:rsidR="002249E7" w:rsidRPr="0045640E" w:rsidRDefault="00C57F71" w:rsidP="002249E7">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8"/>
          <w:lang w:eastAsia="en-US"/>
        </w:rPr>
      </w:pPr>
      <w:r w:rsidRPr="0045640E">
        <w:rPr>
          <w:rFonts w:ascii="Times New Roman" w:eastAsia="Times New Roman" w:hAnsi="Times New Roman" w:cs="Times New Roman"/>
          <w:sz w:val="28"/>
          <w:szCs w:val="28"/>
          <w:lang w:eastAsia="en-US"/>
        </w:rPr>
        <w:t>5 (пять) рабочих дней в случае обращения за исправлением                        технической(-их) ошибки(-</w:t>
      </w:r>
      <w:proofErr w:type="spellStart"/>
      <w:r w:rsidRPr="0045640E">
        <w:rPr>
          <w:rFonts w:ascii="Times New Roman" w:eastAsia="Times New Roman" w:hAnsi="Times New Roman" w:cs="Times New Roman"/>
          <w:sz w:val="28"/>
          <w:szCs w:val="28"/>
          <w:lang w:eastAsia="en-US"/>
        </w:rPr>
        <w:t>ок</w:t>
      </w:r>
      <w:proofErr w:type="spellEnd"/>
      <w:r w:rsidRPr="0045640E">
        <w:rPr>
          <w:rFonts w:ascii="Times New Roman" w:eastAsia="Times New Roman" w:hAnsi="Times New Roman" w:cs="Times New Roman"/>
          <w:sz w:val="28"/>
          <w:szCs w:val="28"/>
          <w:lang w:eastAsia="en-US"/>
        </w:rPr>
        <w:t>) в разрешении на ввод объекта в эксплуатацию</w:t>
      </w:r>
      <w:r w:rsidR="00233F2D" w:rsidRPr="0045640E">
        <w:rPr>
          <w:rFonts w:ascii="Times New Roman" w:eastAsia="Times New Roman" w:hAnsi="Times New Roman" w:cs="Times New Roman"/>
          <w:sz w:val="28"/>
          <w:szCs w:val="28"/>
          <w:lang w:eastAsia="en-US"/>
        </w:rPr>
        <w:t>.</w:t>
      </w:r>
    </w:p>
    <w:p w14:paraId="2F43DCBC" w14:textId="036DAB60" w:rsidR="000E37E4" w:rsidRPr="0045640E" w:rsidRDefault="000E37E4">
      <w:pPr>
        <w:widowControl w:val="0"/>
        <w:tabs>
          <w:tab w:val="left" w:pos="600"/>
        </w:tabs>
        <w:rPr>
          <w:rFonts w:ascii="Times New Roman" w:hAnsi="Times New Roman" w:cs="Times New Roman"/>
          <w:sz w:val="28"/>
          <w:szCs w:val="28"/>
        </w:rPr>
      </w:pPr>
    </w:p>
    <w:p w14:paraId="7D198A17" w14:textId="06B33E94" w:rsidR="006A4750" w:rsidRPr="0045640E" w:rsidRDefault="005751DE" w:rsidP="005751DE">
      <w:pPr>
        <w:widowControl w:val="0"/>
        <w:autoSpaceDE w:val="0"/>
        <w:autoSpaceDN w:val="0"/>
        <w:adjustRightInd w:val="0"/>
        <w:jc w:val="center"/>
        <w:rPr>
          <w:rFonts w:ascii="Times New Roman" w:hAnsi="Times New Roman" w:cs="Times New Roman"/>
          <w:sz w:val="28"/>
          <w:szCs w:val="28"/>
        </w:rPr>
      </w:pPr>
      <w:r w:rsidRPr="0045640E">
        <w:rPr>
          <w:rFonts w:ascii="Times New Roman" w:hAnsi="Times New Roman" w:cs="Times New Roman"/>
          <w:sz w:val="28"/>
          <w:szCs w:val="28"/>
        </w:rPr>
        <w:t>Подраздел 2.5. Размер платы, взимаемой с заявителя пр</w:t>
      </w:r>
      <w:r w:rsidR="000D560F">
        <w:rPr>
          <w:rFonts w:ascii="Times New Roman" w:hAnsi="Times New Roman" w:cs="Times New Roman"/>
          <w:sz w:val="28"/>
          <w:szCs w:val="28"/>
        </w:rPr>
        <w:t>и</w:t>
      </w:r>
    </w:p>
    <w:p w14:paraId="5977D73C" w14:textId="317553B8" w:rsidR="005751DE" w:rsidRPr="0045640E" w:rsidRDefault="003575A4" w:rsidP="005751DE">
      <w:pPr>
        <w:widowControl w:val="0"/>
        <w:autoSpaceDE w:val="0"/>
        <w:autoSpaceDN w:val="0"/>
        <w:adjustRightInd w:val="0"/>
        <w:jc w:val="center"/>
        <w:rPr>
          <w:rFonts w:ascii="Times New Roman" w:hAnsi="Times New Roman" w:cs="Times New Roman"/>
          <w:sz w:val="28"/>
          <w:szCs w:val="28"/>
        </w:rPr>
      </w:pPr>
      <w:r w:rsidRPr="0045640E">
        <w:rPr>
          <w:rFonts w:ascii="Times New Roman" w:hAnsi="Times New Roman" w:cs="Times New Roman"/>
          <w:sz w:val="28"/>
          <w:szCs w:val="28"/>
        </w:rPr>
        <w:t>предоставлении У</w:t>
      </w:r>
      <w:r w:rsidR="005751DE" w:rsidRPr="0045640E">
        <w:rPr>
          <w:rFonts w:ascii="Times New Roman" w:hAnsi="Times New Roman" w:cs="Times New Roman"/>
          <w:sz w:val="28"/>
          <w:szCs w:val="28"/>
        </w:rPr>
        <w:t>слуги, и способы ее взимания</w:t>
      </w:r>
    </w:p>
    <w:p w14:paraId="658908D0" w14:textId="77777777" w:rsidR="005751DE" w:rsidRPr="0045640E" w:rsidRDefault="005751DE" w:rsidP="000D560F">
      <w:pPr>
        <w:widowControl w:val="0"/>
        <w:autoSpaceDE w:val="0"/>
        <w:autoSpaceDN w:val="0"/>
        <w:adjustRightInd w:val="0"/>
        <w:rPr>
          <w:rFonts w:ascii="Times New Roman" w:hAnsi="Times New Roman" w:cs="Times New Roman"/>
          <w:sz w:val="28"/>
          <w:szCs w:val="28"/>
        </w:rPr>
      </w:pPr>
    </w:p>
    <w:p w14:paraId="5524029B" w14:textId="23398D66" w:rsidR="005751DE" w:rsidRPr="0045640E" w:rsidRDefault="00A620A5"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Государственная пошлина или иная плата за предоставление </w:t>
      </w:r>
      <w:r w:rsidR="007347A1"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не взимается. Предоставление </w:t>
      </w:r>
      <w:r w:rsidR="007347A1" w:rsidRPr="0045640E">
        <w:rPr>
          <w:rFonts w:ascii="Times New Roman" w:hAnsi="Times New Roman" w:cs="Times New Roman"/>
          <w:sz w:val="28"/>
          <w:szCs w:val="28"/>
        </w:rPr>
        <w:t>У</w:t>
      </w:r>
      <w:r w:rsidRPr="0045640E">
        <w:rPr>
          <w:rFonts w:ascii="Times New Roman" w:hAnsi="Times New Roman" w:cs="Times New Roman"/>
          <w:sz w:val="28"/>
          <w:szCs w:val="28"/>
        </w:rPr>
        <w:t>слуги осуществляется бесплатно</w:t>
      </w:r>
      <w:r w:rsidR="005751DE" w:rsidRPr="0045640E">
        <w:rPr>
          <w:rFonts w:ascii="Times New Roman" w:hAnsi="Times New Roman" w:cs="Times New Roman"/>
          <w:sz w:val="28"/>
          <w:szCs w:val="28"/>
        </w:rPr>
        <w:t>.</w:t>
      </w:r>
    </w:p>
    <w:p w14:paraId="41F93B3C" w14:textId="77777777" w:rsidR="0045640E" w:rsidRPr="0045640E" w:rsidRDefault="0045640E" w:rsidP="000D560F">
      <w:pPr>
        <w:widowControl w:val="0"/>
        <w:autoSpaceDE w:val="0"/>
        <w:autoSpaceDN w:val="0"/>
        <w:adjustRightInd w:val="0"/>
        <w:rPr>
          <w:rFonts w:ascii="Times New Roman" w:hAnsi="Times New Roman" w:cs="Times New Roman"/>
          <w:sz w:val="28"/>
          <w:szCs w:val="28"/>
        </w:rPr>
      </w:pPr>
    </w:p>
    <w:p w14:paraId="4E226E1E" w14:textId="74BDB090"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2.6. Макси</w:t>
      </w:r>
      <w:r w:rsidR="000D560F">
        <w:rPr>
          <w:rFonts w:ascii="Times New Roman" w:hAnsi="Times New Roman" w:cs="Times New Roman"/>
          <w:sz w:val="28"/>
          <w:szCs w:val="28"/>
        </w:rPr>
        <w:t>мальный срок ожидания в очереди</w:t>
      </w:r>
    </w:p>
    <w:p w14:paraId="69125B6A" w14:textId="5A40353D"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при подаче заявителем запроса о предоставлении </w:t>
      </w:r>
      <w:r w:rsidR="003575A4" w:rsidRPr="0045640E">
        <w:rPr>
          <w:rFonts w:ascii="Times New Roman" w:hAnsi="Times New Roman" w:cs="Times New Roman"/>
          <w:sz w:val="28"/>
          <w:szCs w:val="28"/>
        </w:rPr>
        <w:t>У</w:t>
      </w:r>
      <w:r w:rsidR="000D560F">
        <w:rPr>
          <w:rFonts w:ascii="Times New Roman" w:hAnsi="Times New Roman" w:cs="Times New Roman"/>
          <w:sz w:val="28"/>
          <w:szCs w:val="28"/>
        </w:rPr>
        <w:t>слуги</w:t>
      </w:r>
    </w:p>
    <w:p w14:paraId="3FFF0CCE" w14:textId="5C1D3F4D" w:rsidR="005751DE"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и при получении результата предоставления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369AFFFF" w14:textId="77777777" w:rsidR="005751DE" w:rsidRPr="0045640E" w:rsidRDefault="005751DE" w:rsidP="000D560F">
      <w:pPr>
        <w:widowControl w:val="0"/>
        <w:tabs>
          <w:tab w:val="left" w:pos="600"/>
        </w:tabs>
        <w:rPr>
          <w:rFonts w:ascii="Times New Roman" w:hAnsi="Times New Roman" w:cs="Times New Roman"/>
          <w:sz w:val="28"/>
          <w:szCs w:val="28"/>
        </w:rPr>
      </w:pPr>
    </w:p>
    <w:p w14:paraId="735BA636" w14:textId="77777777" w:rsidR="004D6BD6" w:rsidRPr="0045640E" w:rsidRDefault="004D6BD6" w:rsidP="004D6BD6">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lastRenderedPageBreak/>
        <w:t>Максимальный с</w:t>
      </w:r>
      <w:r w:rsidR="005751DE" w:rsidRPr="0045640E">
        <w:rPr>
          <w:rFonts w:ascii="Times New Roman" w:hAnsi="Times New Roman" w:cs="Times New Roman"/>
          <w:sz w:val="28"/>
          <w:szCs w:val="28"/>
        </w:rPr>
        <w:t xml:space="preserve">рок ожидания в очереди при подаче </w:t>
      </w:r>
      <w:r w:rsidRPr="0045640E">
        <w:rPr>
          <w:rFonts w:ascii="Times New Roman" w:hAnsi="Times New Roman" w:cs="Times New Roman"/>
          <w:sz w:val="28"/>
          <w:szCs w:val="28"/>
        </w:rPr>
        <w:t xml:space="preserve">заявителем запроса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и </w:t>
      </w:r>
      <w:r w:rsidR="005751DE" w:rsidRPr="0045640E">
        <w:rPr>
          <w:rFonts w:ascii="Times New Roman" w:hAnsi="Times New Roman" w:cs="Times New Roman"/>
          <w:sz w:val="28"/>
          <w:szCs w:val="28"/>
        </w:rPr>
        <w:t xml:space="preserve">при получении результата предоставления </w:t>
      </w:r>
      <w:r w:rsidR="00407346" w:rsidRPr="0045640E">
        <w:rPr>
          <w:rFonts w:ascii="Times New Roman" w:hAnsi="Times New Roman" w:cs="Times New Roman"/>
          <w:sz w:val="28"/>
          <w:szCs w:val="28"/>
        </w:rPr>
        <w:t>У</w:t>
      </w:r>
      <w:r w:rsidR="005751DE" w:rsidRPr="0045640E">
        <w:rPr>
          <w:rFonts w:ascii="Times New Roman" w:hAnsi="Times New Roman" w:cs="Times New Roman"/>
          <w:sz w:val="28"/>
          <w:szCs w:val="28"/>
        </w:rPr>
        <w:t xml:space="preserve">слуги, в случае обращения заявителя непосредственно в орган, предоставляющий </w:t>
      </w:r>
      <w:r w:rsidR="00407346" w:rsidRPr="0045640E">
        <w:rPr>
          <w:rFonts w:ascii="Times New Roman" w:hAnsi="Times New Roman" w:cs="Times New Roman"/>
          <w:sz w:val="28"/>
          <w:szCs w:val="28"/>
        </w:rPr>
        <w:t>У</w:t>
      </w:r>
      <w:r w:rsidR="005751DE" w:rsidRPr="0045640E">
        <w:rPr>
          <w:rFonts w:ascii="Times New Roman" w:hAnsi="Times New Roman" w:cs="Times New Roman"/>
          <w:sz w:val="28"/>
          <w:szCs w:val="28"/>
        </w:rPr>
        <w:t>слугу, или МФЦ, не должен превышать 15 минут.</w:t>
      </w:r>
    </w:p>
    <w:p w14:paraId="1E0457E3" w14:textId="77777777" w:rsidR="004D6BD6" w:rsidRPr="0045640E" w:rsidRDefault="004D6BD6" w:rsidP="005751DE">
      <w:pPr>
        <w:widowControl w:val="0"/>
        <w:tabs>
          <w:tab w:val="left" w:pos="600"/>
        </w:tabs>
        <w:rPr>
          <w:rFonts w:ascii="Times New Roman" w:hAnsi="Times New Roman" w:cs="Times New Roman"/>
          <w:sz w:val="28"/>
          <w:szCs w:val="28"/>
        </w:rPr>
      </w:pPr>
    </w:p>
    <w:p w14:paraId="2385375F" w14:textId="6403C87E"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2.7. Сро</w:t>
      </w:r>
      <w:r w:rsidR="000D560F">
        <w:rPr>
          <w:rFonts w:ascii="Times New Roman" w:hAnsi="Times New Roman" w:cs="Times New Roman"/>
          <w:sz w:val="28"/>
          <w:szCs w:val="28"/>
        </w:rPr>
        <w:t>к регистрации запроса заявителя</w:t>
      </w:r>
    </w:p>
    <w:p w14:paraId="18FC78F7" w14:textId="47A23486" w:rsidR="005751DE"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8B96CE1" w14:textId="77777777" w:rsidR="005751DE" w:rsidRPr="0045640E" w:rsidRDefault="005751DE" w:rsidP="000D560F">
      <w:pPr>
        <w:widowControl w:val="0"/>
        <w:tabs>
          <w:tab w:val="left" w:pos="600"/>
        </w:tabs>
        <w:rPr>
          <w:rFonts w:ascii="Times New Roman" w:hAnsi="Times New Roman" w:cs="Times New Roman"/>
          <w:sz w:val="28"/>
          <w:szCs w:val="28"/>
        </w:rPr>
      </w:pPr>
    </w:p>
    <w:p w14:paraId="6C92C2B6" w14:textId="04B17FFF" w:rsidR="005751DE" w:rsidRPr="0045640E" w:rsidRDefault="005751DE"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Регистрация запроса </w:t>
      </w:r>
      <w:r w:rsidR="004D6BD6" w:rsidRPr="0045640E">
        <w:rPr>
          <w:rFonts w:ascii="Times New Roman" w:hAnsi="Times New Roman" w:cs="Times New Roman"/>
          <w:sz w:val="28"/>
          <w:szCs w:val="28"/>
        </w:rPr>
        <w:t xml:space="preserve">заявителя </w:t>
      </w:r>
      <w:r w:rsidRPr="0045640E">
        <w:rPr>
          <w:rFonts w:ascii="Times New Roman" w:hAnsi="Times New Roman" w:cs="Times New Roman"/>
          <w:sz w:val="28"/>
          <w:szCs w:val="28"/>
        </w:rPr>
        <w:t xml:space="preserve">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поступившего в орган, предоставляющий услугу, независимо от способа его </w:t>
      </w:r>
      <w:r w:rsidR="004D6BD6" w:rsidRPr="0045640E">
        <w:rPr>
          <w:rFonts w:ascii="Times New Roman" w:hAnsi="Times New Roman" w:cs="Times New Roman"/>
          <w:sz w:val="28"/>
          <w:szCs w:val="28"/>
        </w:rPr>
        <w:t>подачи</w:t>
      </w:r>
      <w:r w:rsidRPr="0045640E">
        <w:rPr>
          <w:rFonts w:ascii="Times New Roman" w:hAnsi="Times New Roman" w:cs="Times New Roman"/>
          <w:sz w:val="28"/>
          <w:szCs w:val="28"/>
        </w:rPr>
        <w:t>, осуществляется в день поступления.</w:t>
      </w:r>
    </w:p>
    <w:p w14:paraId="5544AB30" w14:textId="77777777" w:rsidR="005751DE" w:rsidRPr="0045640E" w:rsidRDefault="005751DE"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В случае поступления запроса заявителя 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w:t>
      </w:r>
      <w:r w:rsidRPr="0045640E">
        <w:rPr>
          <w:rFonts w:ascii="Times New Roman" w:hAnsi="Times New Roman" w:cs="Times New Roman"/>
          <w:bCs/>
          <w:sz w:val="28"/>
          <w:szCs w:val="28"/>
        </w:rPr>
        <w:t xml:space="preserve">после 17.00 </w:t>
      </w:r>
      <w:r w:rsidR="004D6BD6" w:rsidRPr="0045640E">
        <w:rPr>
          <w:rFonts w:ascii="Times New Roman" w:hAnsi="Times New Roman" w:cs="Times New Roman"/>
          <w:bCs/>
          <w:sz w:val="28"/>
          <w:szCs w:val="28"/>
        </w:rPr>
        <w:t xml:space="preserve">часов </w:t>
      </w:r>
      <w:r w:rsidRPr="0045640E">
        <w:rPr>
          <w:rFonts w:ascii="Times New Roman" w:hAnsi="Times New Roman" w:cs="Times New Roman"/>
          <w:sz w:val="28"/>
          <w:szCs w:val="28"/>
        </w:rPr>
        <w:t xml:space="preserve">или в выходной (нерабочий или праздничный) день </w:t>
      </w:r>
      <w:r w:rsidR="004D6BD6" w:rsidRPr="0045640E">
        <w:rPr>
          <w:rFonts w:ascii="Times New Roman" w:hAnsi="Times New Roman" w:cs="Times New Roman"/>
          <w:sz w:val="28"/>
          <w:szCs w:val="28"/>
        </w:rPr>
        <w:t xml:space="preserve">его </w:t>
      </w:r>
      <w:r w:rsidRPr="0045640E">
        <w:rPr>
          <w:rFonts w:ascii="Times New Roman" w:hAnsi="Times New Roman" w:cs="Times New Roman"/>
          <w:sz w:val="28"/>
          <w:szCs w:val="28"/>
        </w:rPr>
        <w:t>регистрация осуществляется в первый, следующий за ним, рабочий день.</w:t>
      </w:r>
    </w:p>
    <w:p w14:paraId="46684001" w14:textId="77777777" w:rsidR="005751DE" w:rsidRPr="0045640E" w:rsidRDefault="005751DE" w:rsidP="004D6BD6">
      <w:pPr>
        <w:widowControl w:val="0"/>
        <w:autoSpaceDE w:val="0"/>
        <w:autoSpaceDN w:val="0"/>
        <w:adjustRightInd w:val="0"/>
        <w:rPr>
          <w:rFonts w:ascii="Times New Roman" w:eastAsiaTheme="minorHAnsi" w:hAnsi="Times New Roman" w:cs="Times New Roman"/>
          <w:sz w:val="28"/>
          <w:szCs w:val="28"/>
        </w:rPr>
      </w:pPr>
    </w:p>
    <w:p w14:paraId="2260FE8E" w14:textId="730D8603" w:rsidR="006A4750" w:rsidRPr="0045640E" w:rsidRDefault="004D6BD6" w:rsidP="004D6BD6">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2.8. Тре</w:t>
      </w:r>
      <w:r w:rsidR="000D560F">
        <w:rPr>
          <w:rFonts w:ascii="Times New Roman" w:eastAsiaTheme="minorHAnsi" w:hAnsi="Times New Roman" w:cs="Times New Roman"/>
          <w:sz w:val="28"/>
          <w:szCs w:val="28"/>
        </w:rPr>
        <w:t>бования к помещениям, в которых</w:t>
      </w:r>
    </w:p>
    <w:p w14:paraId="5E911DE9" w14:textId="7E1243AE" w:rsidR="004D6BD6" w:rsidRPr="0045640E" w:rsidRDefault="004D6BD6" w:rsidP="00187AFE">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предоставляется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слуга</w:t>
      </w:r>
    </w:p>
    <w:p w14:paraId="003561CB" w14:textId="77777777" w:rsidR="00853E8A" w:rsidRPr="0045640E" w:rsidRDefault="00853E8A" w:rsidP="000D560F">
      <w:pPr>
        <w:autoSpaceDE w:val="0"/>
        <w:autoSpaceDN w:val="0"/>
        <w:adjustRightInd w:val="0"/>
        <w:jc w:val="both"/>
        <w:rPr>
          <w:rFonts w:ascii="Times New Roman" w:eastAsiaTheme="minorHAnsi" w:hAnsi="Times New Roman" w:cs="Times New Roman"/>
          <w:sz w:val="28"/>
          <w:szCs w:val="28"/>
        </w:rPr>
      </w:pPr>
    </w:p>
    <w:p w14:paraId="1AF55CAD" w14:textId="77777777" w:rsidR="00853E8A" w:rsidRPr="0045640E" w:rsidRDefault="00853E8A" w:rsidP="00853E8A">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51F1079B" w14:textId="77777777" w:rsidR="00853E8A" w:rsidRPr="0045640E" w:rsidRDefault="00853E8A" w:rsidP="000D560F">
      <w:pPr>
        <w:autoSpaceDE w:val="0"/>
        <w:autoSpaceDN w:val="0"/>
        <w:adjustRightInd w:val="0"/>
        <w:rPr>
          <w:rFonts w:ascii="Times New Roman" w:eastAsiaTheme="minorHAnsi" w:hAnsi="Times New Roman" w:cs="Times New Roman"/>
          <w:sz w:val="28"/>
          <w:szCs w:val="28"/>
        </w:rPr>
      </w:pPr>
    </w:p>
    <w:p w14:paraId="26BD945C" w14:textId="77777777" w:rsidR="004D6BD6" w:rsidRPr="0045640E" w:rsidRDefault="004D6BD6" w:rsidP="004D6BD6">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w:t>
      </w:r>
      <w:r w:rsidR="0078712A" w:rsidRPr="0045640E">
        <w:rPr>
          <w:rFonts w:ascii="Times New Roman" w:eastAsiaTheme="minorHAnsi" w:hAnsi="Times New Roman" w:cs="Times New Roman"/>
          <w:sz w:val="28"/>
          <w:szCs w:val="28"/>
        </w:rPr>
        <w:t>9</w:t>
      </w:r>
      <w:r w:rsidRPr="0045640E">
        <w:rPr>
          <w:rFonts w:ascii="Times New Roman" w:eastAsiaTheme="minorHAnsi" w:hAnsi="Times New Roman" w:cs="Times New Roman"/>
          <w:sz w:val="28"/>
          <w:szCs w:val="28"/>
        </w:rPr>
        <w:t xml:space="preserve">. Показатели качества и доступности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w:t>
      </w:r>
    </w:p>
    <w:p w14:paraId="51F15919" w14:textId="77777777" w:rsidR="004D6BD6" w:rsidRPr="0045640E" w:rsidRDefault="004D6BD6" w:rsidP="004D6BD6">
      <w:pPr>
        <w:autoSpaceDE w:val="0"/>
        <w:autoSpaceDN w:val="0"/>
        <w:adjustRightInd w:val="0"/>
        <w:jc w:val="both"/>
        <w:rPr>
          <w:rFonts w:ascii="Times New Roman" w:eastAsiaTheme="minorHAnsi" w:hAnsi="Times New Roman" w:cs="Times New Roman"/>
          <w:sz w:val="28"/>
          <w:szCs w:val="28"/>
        </w:rPr>
      </w:pPr>
    </w:p>
    <w:p w14:paraId="32F3FF75" w14:textId="77777777" w:rsidR="004D6BD6" w:rsidRPr="0045640E" w:rsidRDefault="004D6BD6" w:rsidP="004D6BD6">
      <w:pPr>
        <w:widowControl w:val="0"/>
        <w:autoSpaceDE w:val="0"/>
        <w:autoSpaceDN w:val="0"/>
        <w:adjustRightInd w:val="0"/>
        <w:ind w:firstLine="709"/>
        <w:jc w:val="both"/>
        <w:outlineLvl w:val="0"/>
        <w:rPr>
          <w:rFonts w:ascii="Times New Roman" w:hAnsi="Times New Roman" w:cs="Times New Roman"/>
          <w:sz w:val="28"/>
          <w:szCs w:val="28"/>
        </w:rPr>
      </w:pPr>
      <w:r w:rsidRPr="0045640E">
        <w:rPr>
          <w:rFonts w:ascii="Times New Roman" w:eastAsiaTheme="minorHAnsi" w:hAnsi="Times New Roman" w:cs="Times New Roman"/>
          <w:sz w:val="28"/>
          <w:szCs w:val="28"/>
        </w:rPr>
        <w:t xml:space="preserve">Перечень показателей качества и доступности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размещен на официальном сайте</w:t>
      </w:r>
      <w:r w:rsidRPr="0045640E">
        <w:rPr>
          <w:rFonts w:ascii="Times New Roman" w:hAnsi="Times New Roman" w:cs="Times New Roman"/>
          <w:sz w:val="28"/>
          <w:szCs w:val="28"/>
        </w:rPr>
        <w:t xml:space="preserve"> </w:t>
      </w:r>
      <w:r w:rsidRPr="0045640E">
        <w:rPr>
          <w:rFonts w:ascii="Times New Roman" w:eastAsiaTheme="minorHAnsi" w:hAnsi="Times New Roman" w:cs="Times New Roman"/>
          <w:sz w:val="28"/>
          <w:szCs w:val="28"/>
        </w:rPr>
        <w:t xml:space="preserve">органа, предоставляющего муниципальную услугу, </w:t>
      </w:r>
      <w:r w:rsidRPr="0045640E">
        <w:rPr>
          <w:rFonts w:ascii="Times New Roman" w:hAnsi="Times New Roman" w:cs="Times New Roman"/>
          <w:sz w:val="28"/>
          <w:szCs w:val="28"/>
        </w:rPr>
        <w:t>а также на РПГУ.</w:t>
      </w:r>
    </w:p>
    <w:p w14:paraId="559BEA25" w14:textId="77777777" w:rsidR="004D6BD6" w:rsidRPr="0045640E" w:rsidRDefault="004D6BD6" w:rsidP="004D6BD6">
      <w:pPr>
        <w:widowControl w:val="0"/>
        <w:autoSpaceDE w:val="0"/>
        <w:autoSpaceDN w:val="0"/>
        <w:adjustRightInd w:val="0"/>
        <w:rPr>
          <w:rFonts w:ascii="Times New Roman" w:eastAsiaTheme="minorHAnsi" w:hAnsi="Times New Roman" w:cs="Times New Roman"/>
          <w:sz w:val="28"/>
          <w:szCs w:val="28"/>
        </w:rPr>
      </w:pPr>
    </w:p>
    <w:p w14:paraId="3AC2ECAF" w14:textId="55BE4923" w:rsidR="006A4750" w:rsidRPr="0045640E" w:rsidRDefault="0078712A" w:rsidP="0078712A">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2.10. И</w:t>
      </w:r>
      <w:r w:rsidR="000D560F">
        <w:rPr>
          <w:rFonts w:ascii="Times New Roman" w:eastAsiaTheme="minorHAnsi" w:hAnsi="Times New Roman" w:cs="Times New Roman"/>
          <w:sz w:val="28"/>
          <w:szCs w:val="28"/>
        </w:rPr>
        <w:t>ные требования к предоставлению</w:t>
      </w:r>
    </w:p>
    <w:p w14:paraId="2E3166BF" w14:textId="51922922" w:rsidR="006A4750" w:rsidRPr="0045640E" w:rsidRDefault="003575A4" w:rsidP="0078712A">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У</w:t>
      </w:r>
      <w:r w:rsidR="0078712A" w:rsidRPr="0045640E">
        <w:rPr>
          <w:rFonts w:ascii="Times New Roman" w:eastAsiaTheme="minorHAnsi" w:hAnsi="Times New Roman" w:cs="Times New Roman"/>
          <w:sz w:val="28"/>
          <w:szCs w:val="28"/>
        </w:rPr>
        <w:t>слуги, в то</w:t>
      </w:r>
      <w:r w:rsidR="000D560F">
        <w:rPr>
          <w:rFonts w:ascii="Times New Roman" w:eastAsiaTheme="minorHAnsi" w:hAnsi="Times New Roman" w:cs="Times New Roman"/>
          <w:sz w:val="28"/>
          <w:szCs w:val="28"/>
        </w:rPr>
        <w:t>м числе учитывающие особенности</w:t>
      </w:r>
    </w:p>
    <w:p w14:paraId="6BC71B5B" w14:textId="4553CFAE" w:rsidR="006A4750"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предоставления муниципальных услуг в </w:t>
      </w:r>
      <w:r w:rsidR="003575A4" w:rsidRPr="0045640E">
        <w:rPr>
          <w:rFonts w:ascii="Times New Roman" w:eastAsiaTheme="minorHAnsi" w:hAnsi="Times New Roman" w:cs="Times New Roman"/>
          <w:sz w:val="28"/>
          <w:szCs w:val="28"/>
        </w:rPr>
        <w:t>МФЦ</w:t>
      </w:r>
      <w:r w:rsidR="000D560F">
        <w:rPr>
          <w:rFonts w:ascii="Times New Roman" w:eastAsiaTheme="minorHAnsi" w:hAnsi="Times New Roman" w:cs="Times New Roman"/>
          <w:sz w:val="28"/>
          <w:szCs w:val="28"/>
        </w:rPr>
        <w:t xml:space="preserve"> и</w:t>
      </w:r>
    </w:p>
    <w:p w14:paraId="08D8B658" w14:textId="3DE17B1D" w:rsidR="006A4750"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особенности пре</w:t>
      </w:r>
      <w:r w:rsidR="000D560F">
        <w:rPr>
          <w:rFonts w:ascii="Times New Roman" w:eastAsiaTheme="minorHAnsi" w:hAnsi="Times New Roman" w:cs="Times New Roman"/>
          <w:sz w:val="28"/>
          <w:szCs w:val="28"/>
        </w:rPr>
        <w:t>доставления муниципальных услуг</w:t>
      </w:r>
    </w:p>
    <w:p w14:paraId="40B85CB7" w14:textId="28596732" w:rsidR="0078712A"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в электронной форме</w:t>
      </w:r>
    </w:p>
    <w:p w14:paraId="7BC9B098" w14:textId="77777777" w:rsidR="0078712A" w:rsidRPr="0045640E" w:rsidRDefault="0078712A" w:rsidP="000D560F">
      <w:pPr>
        <w:autoSpaceDE w:val="0"/>
        <w:autoSpaceDN w:val="0"/>
        <w:adjustRightInd w:val="0"/>
        <w:rPr>
          <w:rFonts w:ascii="Times New Roman" w:eastAsiaTheme="minorHAnsi" w:hAnsi="Times New Roman" w:cs="Times New Roman"/>
          <w:sz w:val="28"/>
          <w:szCs w:val="28"/>
        </w:rPr>
      </w:pPr>
    </w:p>
    <w:p w14:paraId="0388A870" w14:textId="77777777" w:rsidR="00636B04" w:rsidRPr="0045640E" w:rsidRDefault="0078712A" w:rsidP="00A25F24">
      <w:pPr>
        <w:widowControl w:val="0"/>
        <w:ind w:firstLine="709"/>
        <w:jc w:val="both"/>
        <w:rPr>
          <w:rFonts w:ascii="Times New Roman" w:hAnsi="Times New Roman" w:cs="Times New Roman"/>
          <w:sz w:val="28"/>
          <w:szCs w:val="28"/>
        </w:rPr>
      </w:pPr>
      <w:r w:rsidRPr="0045640E">
        <w:rPr>
          <w:rFonts w:ascii="Times New Roman" w:eastAsiaTheme="minorHAnsi" w:hAnsi="Times New Roman" w:cs="Times New Roman"/>
          <w:sz w:val="28"/>
          <w:szCs w:val="28"/>
        </w:rPr>
        <w:t>2.10.1.</w:t>
      </w:r>
      <w:r w:rsidRPr="0045640E">
        <w:rPr>
          <w:rFonts w:ascii="Times New Roman" w:hAnsi="Times New Roman" w:cs="Times New Roman"/>
          <w:sz w:val="28"/>
          <w:szCs w:val="28"/>
        </w:rPr>
        <w:t xml:space="preserve"> </w:t>
      </w:r>
      <w:r w:rsidR="00941364" w:rsidRPr="0045640E">
        <w:rPr>
          <w:rFonts w:ascii="Times New Roman" w:eastAsia="Calibri" w:hAnsi="Times New Roman" w:cs="Times New Roman"/>
          <w:sz w:val="28"/>
          <w:szCs w:val="28"/>
        </w:rPr>
        <w:t xml:space="preserve">Услуги, которые являются необходимыми и обязательными для предоставления </w:t>
      </w:r>
      <w:r w:rsidR="00636B04" w:rsidRPr="0045640E">
        <w:rPr>
          <w:rFonts w:ascii="Times New Roman" w:eastAsia="Calibri" w:hAnsi="Times New Roman" w:cs="Times New Roman"/>
          <w:sz w:val="28"/>
          <w:szCs w:val="28"/>
        </w:rPr>
        <w:t>У</w:t>
      </w:r>
      <w:r w:rsidR="00941364" w:rsidRPr="0045640E">
        <w:rPr>
          <w:rFonts w:ascii="Times New Roman" w:eastAsia="Calibri" w:hAnsi="Times New Roman" w:cs="Times New Roman"/>
          <w:sz w:val="28"/>
          <w:szCs w:val="28"/>
        </w:rPr>
        <w:t xml:space="preserve">слуги </w:t>
      </w:r>
      <w:r w:rsidR="00636B04" w:rsidRPr="0045640E">
        <w:rPr>
          <w:rFonts w:ascii="Times New Roman" w:hAnsi="Times New Roman" w:cs="Times New Roman"/>
          <w:sz w:val="28"/>
          <w:szCs w:val="28"/>
        </w:rPr>
        <w:t>явля</w:t>
      </w:r>
      <w:r w:rsidR="00E03A5C" w:rsidRPr="0045640E">
        <w:rPr>
          <w:rFonts w:ascii="Times New Roman" w:hAnsi="Times New Roman" w:cs="Times New Roman"/>
          <w:sz w:val="28"/>
          <w:szCs w:val="28"/>
        </w:rPr>
        <w:t>ю</w:t>
      </w:r>
      <w:r w:rsidR="00636B04" w:rsidRPr="0045640E">
        <w:rPr>
          <w:rFonts w:ascii="Times New Roman" w:hAnsi="Times New Roman" w:cs="Times New Roman"/>
          <w:sz w:val="28"/>
          <w:szCs w:val="28"/>
        </w:rPr>
        <w:t>тся</w:t>
      </w:r>
      <w:r w:rsidR="00A25F24" w:rsidRPr="0045640E">
        <w:rPr>
          <w:rFonts w:ascii="Times New Roman" w:hAnsi="Times New Roman" w:cs="Times New Roman"/>
          <w:sz w:val="28"/>
          <w:szCs w:val="28"/>
        </w:rPr>
        <w:t>:</w:t>
      </w:r>
    </w:p>
    <w:p w14:paraId="2CB295D9" w14:textId="2195C2C5" w:rsidR="00DF2656" w:rsidRPr="0045640E" w:rsidRDefault="00DF2656" w:rsidP="00DF2656">
      <w:pPr>
        <w:widowControl w:val="0"/>
        <w:tabs>
          <w:tab w:val="left" w:pos="1134"/>
          <w:tab w:val="left" w:pos="1277"/>
        </w:tabs>
        <w:ind w:firstLine="709"/>
        <w:jc w:val="both"/>
        <w:outlineLvl w:val="0"/>
        <w:rPr>
          <w:rFonts w:ascii="Times New Roman" w:eastAsia="Calibri" w:hAnsi="Times New Roman" w:cs="Times New Roman"/>
          <w:sz w:val="28"/>
          <w:szCs w:val="28"/>
        </w:rPr>
      </w:pPr>
      <w:r w:rsidRPr="0045640E">
        <w:rPr>
          <w:rFonts w:ascii="Times New Roman" w:eastAsia="Calibri" w:hAnsi="Times New Roman" w:cs="Times New Roman"/>
          <w:sz w:val="28"/>
          <w:szCs w:val="28"/>
        </w:rPr>
        <w:t xml:space="preserve">1) </w:t>
      </w:r>
      <w:r w:rsidR="0033558C" w:rsidRPr="0045640E">
        <w:rPr>
          <w:rFonts w:ascii="Times New Roman" w:eastAsia="Calibri" w:hAnsi="Times New Roman" w:cs="Times New Roman"/>
          <w:sz w:val="28"/>
          <w:szCs w:val="28"/>
        </w:rPr>
        <w:t xml:space="preserve">подготовка и выдача </w:t>
      </w:r>
      <w:r w:rsidR="0033558C" w:rsidRPr="0045640E">
        <w:rPr>
          <w:rFonts w:ascii="Times New Roman" w:hAnsi="Times New Roman" w:cs="Times New Roman"/>
          <w:sz w:val="28"/>
          <w:szCs w:val="28"/>
        </w:rPr>
        <w:t xml:space="preserve">акта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w:t>
      </w:r>
      <w:r w:rsidR="0033558C" w:rsidRPr="0045640E">
        <w:rPr>
          <w:rFonts w:ascii="Times New Roman" w:hAnsi="Times New Roman" w:cs="Times New Roman"/>
          <w:sz w:val="28"/>
          <w:szCs w:val="28"/>
        </w:rPr>
        <w:lastRenderedPageBreak/>
        <w:t>предусмотрено проектной документацией), либо к соответствующему этапу строительства, реконструкции объекта капитального строительства</w:t>
      </w:r>
      <w:r w:rsidR="0033558C" w:rsidRPr="0045640E">
        <w:rPr>
          <w:rFonts w:ascii="Times New Roman" w:eastAsia="Calibri" w:hAnsi="Times New Roman" w:cs="Times New Roman"/>
          <w:sz w:val="28"/>
          <w:szCs w:val="28"/>
        </w:rPr>
        <w:t xml:space="preserve"> </w:t>
      </w:r>
      <w:r w:rsidRPr="0045640E">
        <w:rPr>
          <w:rFonts w:ascii="Times New Roman" w:eastAsia="Calibri" w:hAnsi="Times New Roman" w:cs="Times New Roman"/>
          <w:sz w:val="28"/>
          <w:szCs w:val="28"/>
        </w:rPr>
        <w:t>(при их наличии);</w:t>
      </w:r>
    </w:p>
    <w:p w14:paraId="5A2B7268" w14:textId="1F325C77" w:rsidR="00DF2656" w:rsidRPr="0045640E" w:rsidRDefault="00DF2656" w:rsidP="00DF2656">
      <w:pPr>
        <w:widowControl w:val="0"/>
        <w:tabs>
          <w:tab w:val="left" w:pos="1134"/>
          <w:tab w:val="left" w:pos="1277"/>
        </w:tabs>
        <w:ind w:firstLine="709"/>
        <w:jc w:val="both"/>
        <w:outlineLvl w:val="0"/>
        <w:rPr>
          <w:rFonts w:ascii="Times New Roman" w:eastAsia="Calibri" w:hAnsi="Times New Roman" w:cs="Times New Roman"/>
          <w:sz w:val="28"/>
          <w:szCs w:val="28"/>
        </w:rPr>
      </w:pPr>
      <w:r w:rsidRPr="0045640E">
        <w:rPr>
          <w:rFonts w:ascii="Times New Roman" w:eastAsia="Calibri" w:hAnsi="Times New Roman" w:cs="Times New Roman"/>
          <w:sz w:val="28"/>
          <w:szCs w:val="28"/>
        </w:rPr>
        <w:t xml:space="preserve">2) подготовка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w:t>
      </w:r>
      <w:r w:rsidR="002521AB" w:rsidRPr="0045640E">
        <w:rPr>
          <w:rFonts w:ascii="Times New Roman" w:eastAsia="Calibri" w:hAnsi="Times New Roman" w:cs="Times New Roman"/>
          <w:sz w:val="28"/>
          <w:szCs w:val="28"/>
        </w:rPr>
        <w:t>реконструкции линейного объекта</w:t>
      </w:r>
      <w:r w:rsidRPr="0045640E">
        <w:rPr>
          <w:rFonts w:ascii="Times New Roman" w:eastAsia="Calibri" w:hAnsi="Times New Roman" w:cs="Times New Roman"/>
          <w:sz w:val="28"/>
          <w:szCs w:val="28"/>
        </w:rPr>
        <w:t>;</w:t>
      </w:r>
    </w:p>
    <w:p w14:paraId="4FD0F20C" w14:textId="2D66C0F3" w:rsidR="00DF2656" w:rsidRPr="0045640E" w:rsidRDefault="00DF2656" w:rsidP="00DF2656">
      <w:pPr>
        <w:widowControl w:val="0"/>
        <w:ind w:firstLine="709"/>
        <w:jc w:val="both"/>
        <w:rPr>
          <w:rFonts w:ascii="Times New Roman" w:eastAsia="Calibri" w:hAnsi="Times New Roman" w:cs="Times New Roman"/>
          <w:strike/>
          <w:sz w:val="28"/>
          <w:szCs w:val="28"/>
        </w:rPr>
      </w:pPr>
      <w:r w:rsidRPr="0045640E">
        <w:rPr>
          <w:rFonts w:ascii="Times New Roman" w:eastAsia="Calibri" w:hAnsi="Times New Roman" w:cs="Times New Roman"/>
          <w:sz w:val="28"/>
          <w:szCs w:val="28"/>
        </w:rPr>
        <w:t xml:space="preserve">3) изготовление технического плана объекта капитального строительства, подготовленного в соответствии с Федеральным </w:t>
      </w:r>
      <w:hyperlink r:id="rId8" w:history="1">
        <w:r w:rsidRPr="0045640E">
          <w:rPr>
            <w:rFonts w:ascii="Times New Roman" w:eastAsia="Calibri" w:hAnsi="Times New Roman" w:cs="Times New Roman"/>
            <w:sz w:val="28"/>
            <w:szCs w:val="28"/>
          </w:rPr>
          <w:t>законом</w:t>
        </w:r>
      </w:hyperlink>
      <w:r w:rsidRPr="0045640E">
        <w:rPr>
          <w:rFonts w:ascii="Times New Roman" w:eastAsia="Calibri" w:hAnsi="Times New Roman" w:cs="Times New Roman"/>
          <w:sz w:val="28"/>
          <w:szCs w:val="28"/>
        </w:rPr>
        <w:t xml:space="preserve"> от 13 июля 2015 г.                   №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w:t>
      </w:r>
      <w:r w:rsidR="002521AB" w:rsidRPr="0045640E">
        <w:rPr>
          <w:rFonts w:ascii="Times New Roman" w:eastAsia="Calibri" w:hAnsi="Times New Roman" w:cs="Times New Roman"/>
          <w:sz w:val="28"/>
          <w:szCs w:val="28"/>
        </w:rPr>
        <w:t>страция прав не осуществляются»</w:t>
      </w:r>
      <w:r w:rsidR="00A25F24" w:rsidRPr="0045640E">
        <w:rPr>
          <w:rFonts w:ascii="Times New Roman" w:eastAsia="Calibri" w:hAnsi="Times New Roman" w:cs="Times New Roman"/>
          <w:sz w:val="28"/>
          <w:szCs w:val="28"/>
        </w:rPr>
        <w:t>.</w:t>
      </w:r>
    </w:p>
    <w:p w14:paraId="1DE29047" w14:textId="77777777" w:rsidR="0078712A" w:rsidRPr="0045640E" w:rsidRDefault="0078712A" w:rsidP="0078712A">
      <w:pPr>
        <w:pStyle w:val="af9"/>
        <w:widowControl w:val="0"/>
        <w:ind w:firstLine="709"/>
        <w:jc w:val="both"/>
        <w:rPr>
          <w:rFonts w:ascii="Times New Roman" w:eastAsia="Tahoma" w:hAnsi="Times New Roman" w:cs="Times New Roman"/>
          <w:sz w:val="28"/>
          <w:szCs w:val="28"/>
        </w:rPr>
      </w:pPr>
      <w:r w:rsidRPr="0045640E">
        <w:rPr>
          <w:rFonts w:ascii="Times New Roman" w:eastAsiaTheme="minorHAnsi" w:hAnsi="Times New Roman" w:cs="Times New Roman"/>
          <w:sz w:val="28"/>
          <w:szCs w:val="28"/>
        </w:rPr>
        <w:t xml:space="preserve">2.10.2. За предоставление услуг, которые являются необходимыми и обязательными для предоставления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 xml:space="preserve">слуги, взымается плата, </w:t>
      </w:r>
      <w:r w:rsidRPr="0045640E">
        <w:rPr>
          <w:rFonts w:ascii="Times New Roman" w:hAnsi="Times New Roman" w:cs="Times New Roman"/>
          <w:sz w:val="28"/>
          <w:szCs w:val="28"/>
        </w:rPr>
        <w:t>в соответствии с действующим законодательством.</w:t>
      </w:r>
    </w:p>
    <w:p w14:paraId="17C5A613" w14:textId="77777777" w:rsidR="0078712A" w:rsidRPr="0045640E" w:rsidRDefault="0078712A" w:rsidP="00BE3A76">
      <w:pPr>
        <w:widowControl w:val="0"/>
        <w:tabs>
          <w:tab w:val="left" w:pos="600"/>
        </w:tabs>
        <w:ind w:firstLine="709"/>
        <w:jc w:val="both"/>
        <w:rPr>
          <w:rFonts w:ascii="Times New Roman" w:eastAsiaTheme="minorHAnsi" w:hAnsi="Times New Roman" w:cs="Times New Roman"/>
          <w:sz w:val="28"/>
          <w:szCs w:val="28"/>
        </w:rPr>
      </w:pPr>
      <w:r w:rsidRPr="0045640E">
        <w:rPr>
          <w:rFonts w:ascii="Times New Roman" w:hAnsi="Times New Roman" w:cs="Times New Roman"/>
          <w:sz w:val="28"/>
          <w:szCs w:val="28"/>
        </w:rPr>
        <w:t xml:space="preserve">2.10.3. </w:t>
      </w:r>
      <w:r w:rsidRPr="0045640E">
        <w:rPr>
          <w:rFonts w:ascii="Times New Roman" w:eastAsiaTheme="minorHAnsi" w:hAnsi="Times New Roman" w:cs="Times New Roman"/>
          <w:sz w:val="28"/>
          <w:szCs w:val="28"/>
        </w:rPr>
        <w:t xml:space="preserve">В процессе предоставления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используются следующие информационные системы: реестр услуг, ЕПГ</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 РПГУ, Портал государственных сервисов, АИС «Единый центр услуг»</w:t>
      </w:r>
      <w:r w:rsidR="00941364" w:rsidRPr="0045640E">
        <w:rPr>
          <w:rFonts w:ascii="Times New Roman" w:eastAsiaTheme="minorHAnsi" w:hAnsi="Times New Roman" w:cs="Times New Roman"/>
          <w:sz w:val="28"/>
          <w:szCs w:val="28"/>
        </w:rPr>
        <w:t xml:space="preserve">, ГИСОГД, </w:t>
      </w:r>
      <w:r w:rsidR="00DF2656" w:rsidRPr="0045640E">
        <w:rPr>
          <w:rFonts w:ascii="Times New Roman" w:eastAsiaTheme="minorHAnsi" w:hAnsi="Times New Roman" w:cs="Times New Roman"/>
          <w:sz w:val="28"/>
          <w:szCs w:val="28"/>
        </w:rPr>
        <w:t>Е</w:t>
      </w:r>
      <w:r w:rsidR="00941364" w:rsidRPr="0045640E">
        <w:rPr>
          <w:rFonts w:ascii="Times New Roman" w:eastAsiaTheme="minorHAnsi" w:hAnsi="Times New Roman" w:cs="Times New Roman"/>
          <w:sz w:val="28"/>
          <w:szCs w:val="28"/>
        </w:rPr>
        <w:t>ИСЖС</w:t>
      </w:r>
      <w:r w:rsidRPr="0045640E">
        <w:rPr>
          <w:rFonts w:ascii="Times New Roman" w:eastAsiaTheme="minorHAnsi" w:hAnsi="Times New Roman" w:cs="Times New Roman"/>
          <w:sz w:val="28"/>
          <w:szCs w:val="28"/>
        </w:rPr>
        <w:t>.</w:t>
      </w:r>
    </w:p>
    <w:p w14:paraId="1480D5CF" w14:textId="77777777" w:rsidR="00BE3A76" w:rsidRPr="0045640E" w:rsidRDefault="00BE3A76" w:rsidP="00BE3A76">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 xml:space="preserve">Результаты предоставления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w:t>
      </w:r>
      <w:r w:rsidRPr="0045640E">
        <w:rPr>
          <w:rFonts w:ascii="Times New Roman" w:eastAsia="Times New Roman" w:hAnsi="Times New Roman" w:cs="Times New Roman"/>
        </w:rPr>
        <w:t xml:space="preserve">ачи заявления о предоставлении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 xml:space="preserve">слуги выразил письменно желание получить запрашиваемые результаты предоставления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слуги в отношении несовершеннолетнего лично.</w:t>
      </w:r>
    </w:p>
    <w:p w14:paraId="2D9734CD" w14:textId="2F4A84FA" w:rsidR="00FD22B4" w:rsidRPr="0045640E" w:rsidRDefault="0078712A" w:rsidP="00FD22B4">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 xml:space="preserve">В случае если заявитель, являющийся законным представителем несовершеннолетнего, в момент подачи заявления о предоставлении </w:t>
      </w:r>
      <w:r w:rsidR="003575A4" w:rsidRPr="0045640E">
        <w:rPr>
          <w:rFonts w:ascii="Times New Roman" w:eastAsia="Times New Roman" w:hAnsi="Times New Roman" w:cs="Times New Roman"/>
        </w:rPr>
        <w:t>У</w:t>
      </w:r>
      <w:r w:rsidRPr="0045640E">
        <w:rPr>
          <w:rFonts w:ascii="Times New Roman" w:eastAsia="Times New Roman" w:hAnsi="Times New Roman" w:cs="Times New Roman"/>
        </w:rPr>
        <w:t xml:space="preserve">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w:t>
      </w:r>
      <w:r w:rsidR="003575A4" w:rsidRPr="0045640E">
        <w:rPr>
          <w:rFonts w:ascii="Times New Roman" w:eastAsia="Times New Roman" w:hAnsi="Times New Roman" w:cs="Times New Roman"/>
        </w:rPr>
        <w:t>У</w:t>
      </w:r>
      <w:r w:rsidRPr="0045640E">
        <w:rPr>
          <w:rFonts w:ascii="Times New Roman" w:eastAsia="Times New Roman" w:hAnsi="Times New Roman" w:cs="Times New Roman"/>
        </w:rPr>
        <w:t xml:space="preserve">слуги в отношении несовершеннолетнего, оформленные в форме документа на бумажном носителе, могут быть выданы </w:t>
      </w:r>
      <w:r w:rsidR="00BE3A76" w:rsidRPr="0045640E">
        <w:rPr>
          <w:rFonts w:ascii="Times New Roman" w:eastAsia="Times New Roman" w:hAnsi="Times New Roman" w:cs="Times New Roman"/>
        </w:rPr>
        <w:t>законному представителю несовершеннолетнего,</w:t>
      </w:r>
      <w:r w:rsidRPr="0045640E">
        <w:rPr>
          <w:rFonts w:ascii="Times New Roman" w:eastAsia="Times New Roman" w:hAnsi="Times New Roman" w:cs="Times New Roman"/>
        </w:rPr>
        <w:t xml:space="preserve"> </w:t>
      </w:r>
      <w:r w:rsidR="00BE3A76" w:rsidRPr="0045640E">
        <w:rPr>
          <w:rFonts w:ascii="Times New Roman" w:eastAsia="Times New Roman" w:hAnsi="Times New Roman" w:cs="Times New Roman"/>
        </w:rPr>
        <w:t xml:space="preserve">не являющемуся заявителем, </w:t>
      </w:r>
      <w:r w:rsidRPr="0045640E">
        <w:rPr>
          <w:rFonts w:ascii="Times New Roman" w:eastAsia="Times New Roman" w:hAnsi="Times New Roman" w:cs="Times New Roman"/>
        </w:rPr>
        <w:t>способами и в сроки, установленные настоящим регламентом для заявителя (представителя заявителя).</w:t>
      </w:r>
    </w:p>
    <w:p w14:paraId="1CD164B5" w14:textId="77777777" w:rsidR="00FD22B4" w:rsidRPr="0045640E" w:rsidRDefault="00FD22B4" w:rsidP="00FD22B4">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hAnsi="Times New Roman" w:cs="Times New Roman"/>
        </w:rPr>
        <w:lastRenderedPageBreak/>
        <w:t xml:space="preserve">Предоставление Услуги осуществляется в МФЦ, в том числе по экстерриториальному принципу. </w:t>
      </w:r>
    </w:p>
    <w:p w14:paraId="28112B21" w14:textId="77777777" w:rsidR="00FD22B4" w:rsidRPr="0045640E" w:rsidRDefault="00FD22B4" w:rsidP="00FD22B4">
      <w:pPr>
        <w:pStyle w:val="af6"/>
        <w:shd w:val="clear" w:color="auto" w:fill="FFFFFF"/>
        <w:tabs>
          <w:tab w:val="left" w:pos="1134"/>
          <w:tab w:val="left" w:pos="1560"/>
        </w:tabs>
        <w:spacing w:after="0" w:line="240" w:lineRule="auto"/>
        <w:ind w:left="0" w:firstLine="709"/>
        <w:jc w:val="both"/>
        <w:rPr>
          <w:rFonts w:ascii="Times New Roman" w:eastAsia="Times New Roman" w:hAnsi="Times New Roman" w:cs="Times New Roman"/>
          <w:color w:val="2C2D2E"/>
        </w:rPr>
      </w:pPr>
      <w:r w:rsidRPr="0045640E">
        <w:rPr>
          <w:rFonts w:ascii="Times New Roman" w:hAnsi="Times New Roman" w:cs="Times New Roman"/>
        </w:rPr>
        <w:t>Подача заявления на предоставление Услуги возможна в МФЦ.</w:t>
      </w:r>
      <w:r w:rsidRPr="0045640E">
        <w:rPr>
          <w:rFonts w:ascii="Times New Roman" w:eastAsia="Times New Roman" w:hAnsi="Times New Roman" w:cs="Times New Roman"/>
          <w:color w:val="2C2D2E"/>
        </w:rPr>
        <w:t xml:space="preserve"> </w:t>
      </w:r>
      <w:r w:rsidRPr="0045640E">
        <w:rPr>
          <w:rFonts w:ascii="Times New Roman" w:eastAsia="Calibri" w:hAnsi="Times New Roman" w:cs="Times New Roman"/>
        </w:rPr>
        <w:t>МФЦ может принимать решение об отказе в приеме запроса и документов и (или) информации, необходимых для предоставления Услуги.</w:t>
      </w:r>
    </w:p>
    <w:p w14:paraId="35B04D62" w14:textId="77777777" w:rsidR="00FD22B4" w:rsidRPr="0045640E" w:rsidRDefault="00FD22B4" w:rsidP="00FD22B4">
      <w:pPr>
        <w:shd w:val="clear" w:color="auto" w:fill="FFFFFF"/>
        <w:tabs>
          <w:tab w:val="left" w:pos="1134"/>
          <w:tab w:val="left" w:pos="1560"/>
        </w:tabs>
        <w:ind w:firstLine="709"/>
        <w:jc w:val="both"/>
        <w:rPr>
          <w:rFonts w:ascii="Times New Roman" w:eastAsia="Times New Roman" w:hAnsi="Times New Roman" w:cs="Times New Roman"/>
          <w:color w:val="2C2D2E"/>
          <w:sz w:val="28"/>
          <w:szCs w:val="28"/>
        </w:rPr>
      </w:pPr>
      <w:r w:rsidRPr="0045640E">
        <w:rPr>
          <w:rFonts w:ascii="Times New Roman" w:hAnsi="Times New Roman" w:cs="Times New Roman"/>
          <w:sz w:val="28"/>
          <w:szCs w:val="28"/>
        </w:rPr>
        <w:t>2.10.7. 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45640E">
        <w:rPr>
          <w:rFonts w:ascii="Times New Roman" w:eastAsiaTheme="minorHAnsi" w:hAnsi="Times New Roman" w:cs="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47956B83" w14:textId="77777777" w:rsidR="00FD22B4" w:rsidRPr="0045640E" w:rsidRDefault="00FD22B4" w:rsidP="00FD22B4">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Составление на бумажном носителе и заверение выписок из информационных систем органа, предоставляющего Услугу, в МФЦ не осуществляется.</w:t>
      </w:r>
    </w:p>
    <w:p w14:paraId="4A4A624C" w14:textId="77777777" w:rsidR="004D6BD6" w:rsidRPr="0045640E" w:rsidRDefault="004D6BD6" w:rsidP="000D560F">
      <w:pPr>
        <w:widowControl w:val="0"/>
        <w:tabs>
          <w:tab w:val="left" w:pos="600"/>
        </w:tabs>
        <w:jc w:val="both"/>
        <w:rPr>
          <w:rFonts w:ascii="Times New Roman" w:eastAsiaTheme="minorHAnsi" w:hAnsi="Times New Roman" w:cs="Times New Roman"/>
          <w:sz w:val="28"/>
          <w:szCs w:val="28"/>
        </w:rPr>
      </w:pPr>
    </w:p>
    <w:p w14:paraId="06407E24" w14:textId="7292EC98" w:rsidR="006A4750" w:rsidRPr="0045640E" w:rsidRDefault="00B35FE7" w:rsidP="00B35FE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2.11. Исч</w:t>
      </w:r>
      <w:r w:rsidR="000D560F">
        <w:rPr>
          <w:rFonts w:ascii="Times New Roman" w:hAnsi="Times New Roman" w:cs="Times New Roman"/>
          <w:sz w:val="28"/>
          <w:szCs w:val="28"/>
        </w:rPr>
        <w:t>ерпывающий перечень документов,</w:t>
      </w:r>
    </w:p>
    <w:p w14:paraId="67EC31C2" w14:textId="7333E059" w:rsidR="00B35FE7" w:rsidRPr="0045640E" w:rsidRDefault="00B35FE7" w:rsidP="00B35FE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необходимых для предоставления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6B3DD509" w14:textId="77777777" w:rsidR="00B35FE7" w:rsidRPr="0045640E" w:rsidRDefault="00B35FE7" w:rsidP="00B35FE7">
      <w:pPr>
        <w:widowControl w:val="0"/>
        <w:tabs>
          <w:tab w:val="left" w:pos="600"/>
        </w:tabs>
        <w:rPr>
          <w:rFonts w:ascii="Times New Roman" w:hAnsi="Times New Roman" w:cs="Times New Roman"/>
          <w:sz w:val="28"/>
          <w:szCs w:val="28"/>
        </w:rPr>
      </w:pPr>
    </w:p>
    <w:p w14:paraId="3E22BA3F" w14:textId="72762CA5" w:rsidR="003575A4" w:rsidRPr="0045640E" w:rsidRDefault="00B35FE7" w:rsidP="003575A4">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2.11.1. </w:t>
      </w:r>
      <w:r w:rsidR="003575A4" w:rsidRPr="0045640E">
        <w:rPr>
          <w:rFonts w:ascii="Times New Roman" w:eastAsiaTheme="minorHAnsi"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w:t>
      </w:r>
      <w:r w:rsidR="0045640E" w:rsidRPr="0045640E">
        <w:rPr>
          <w:rFonts w:ascii="Times New Roman" w:eastAsiaTheme="minorHAnsi" w:hAnsi="Times New Roman" w:cs="Times New Roman"/>
          <w:sz w:val="28"/>
          <w:szCs w:val="28"/>
        </w:rPr>
        <w:t xml:space="preserve">  </w:t>
      </w:r>
      <w:r w:rsidR="003575A4" w:rsidRPr="0045640E">
        <w:rPr>
          <w:rFonts w:ascii="Times New Roman" w:eastAsiaTheme="minorHAnsi" w:hAnsi="Times New Roman" w:cs="Times New Roman"/>
          <w:sz w:val="28"/>
          <w:szCs w:val="28"/>
        </w:rPr>
        <w:t>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регламенту.</w:t>
      </w:r>
    </w:p>
    <w:p w14:paraId="554FE604" w14:textId="77777777" w:rsidR="00B35FE7" w:rsidRPr="0045640E" w:rsidRDefault="003575A4" w:rsidP="003575A4">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75380D34" w14:textId="77777777" w:rsidR="003575A4" w:rsidRPr="0045640E" w:rsidRDefault="003575A4" w:rsidP="000D560F">
      <w:pPr>
        <w:autoSpaceDE w:val="0"/>
        <w:autoSpaceDN w:val="0"/>
        <w:adjustRightInd w:val="0"/>
        <w:jc w:val="both"/>
        <w:rPr>
          <w:rFonts w:ascii="Times New Roman" w:hAnsi="Times New Roman" w:cs="Times New Roman"/>
          <w:sz w:val="28"/>
          <w:szCs w:val="28"/>
        </w:rPr>
      </w:pPr>
    </w:p>
    <w:p w14:paraId="3D690DE4" w14:textId="4F4A3505"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2.12. Исчер</w:t>
      </w:r>
      <w:r w:rsidR="000D560F">
        <w:rPr>
          <w:rFonts w:ascii="Times New Roman" w:eastAsiaTheme="minorHAnsi" w:hAnsi="Times New Roman" w:cs="Times New Roman"/>
          <w:sz w:val="28"/>
          <w:szCs w:val="28"/>
        </w:rPr>
        <w:t>пывающий перечень оснований для</w:t>
      </w:r>
    </w:p>
    <w:p w14:paraId="3E842CA1" w14:textId="77777777"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отказа в приеме запроса о предоставлении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и</w:t>
      </w:r>
    </w:p>
    <w:p w14:paraId="2265FDA9" w14:textId="0803AA9E"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 документов, необходимых для предоставления </w:t>
      </w:r>
      <w:r w:rsidR="003575A4" w:rsidRPr="0045640E">
        <w:rPr>
          <w:rFonts w:ascii="Times New Roman" w:eastAsiaTheme="minorHAnsi" w:hAnsi="Times New Roman" w:cs="Times New Roman"/>
          <w:sz w:val="28"/>
          <w:szCs w:val="28"/>
        </w:rPr>
        <w:t>У</w:t>
      </w:r>
      <w:r w:rsidR="000D560F">
        <w:rPr>
          <w:rFonts w:ascii="Times New Roman" w:eastAsiaTheme="minorHAnsi" w:hAnsi="Times New Roman" w:cs="Times New Roman"/>
          <w:sz w:val="28"/>
          <w:szCs w:val="28"/>
        </w:rPr>
        <w:t>слуги,</w:t>
      </w:r>
    </w:p>
    <w:p w14:paraId="33175220" w14:textId="663D6221"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и исчерпывающий перечен</w:t>
      </w:r>
      <w:r w:rsidR="000D560F">
        <w:rPr>
          <w:rFonts w:ascii="Times New Roman" w:eastAsiaTheme="minorHAnsi" w:hAnsi="Times New Roman" w:cs="Times New Roman"/>
          <w:sz w:val="28"/>
          <w:szCs w:val="28"/>
        </w:rPr>
        <w:t>ь оснований для приостановления</w:t>
      </w:r>
    </w:p>
    <w:p w14:paraId="02818A2F" w14:textId="0657E4A3" w:rsidR="003575A4"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предоставления </w:t>
      </w:r>
      <w:r w:rsidR="003575A4" w:rsidRPr="0045640E">
        <w:rPr>
          <w:rFonts w:ascii="Times New Roman" w:eastAsiaTheme="minorHAnsi" w:hAnsi="Times New Roman" w:cs="Times New Roman"/>
          <w:sz w:val="28"/>
          <w:szCs w:val="28"/>
        </w:rPr>
        <w:t>У</w:t>
      </w:r>
      <w:r w:rsidR="000D560F">
        <w:rPr>
          <w:rFonts w:ascii="Times New Roman" w:eastAsiaTheme="minorHAnsi" w:hAnsi="Times New Roman" w:cs="Times New Roman"/>
          <w:sz w:val="28"/>
          <w:szCs w:val="28"/>
        </w:rPr>
        <w:t>слуги или для отказа</w:t>
      </w:r>
    </w:p>
    <w:p w14:paraId="3E9ECE7E" w14:textId="721B0C45" w:rsidR="008530E2"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в предоставлении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w:t>
      </w:r>
    </w:p>
    <w:p w14:paraId="12B2AACE" w14:textId="77777777" w:rsidR="000D560F" w:rsidRPr="0045640E" w:rsidRDefault="000D560F" w:rsidP="000D560F">
      <w:pPr>
        <w:widowControl w:val="0"/>
        <w:autoSpaceDE w:val="0"/>
        <w:autoSpaceDN w:val="0"/>
        <w:adjustRightInd w:val="0"/>
        <w:rPr>
          <w:rFonts w:ascii="Times New Roman" w:eastAsiaTheme="minorHAnsi" w:hAnsi="Times New Roman" w:cs="Times New Roman"/>
          <w:sz w:val="28"/>
          <w:szCs w:val="28"/>
        </w:rPr>
      </w:pPr>
    </w:p>
    <w:p w14:paraId="46445BEF" w14:textId="77777777" w:rsidR="008530E2" w:rsidRPr="0045640E" w:rsidRDefault="008530E2" w:rsidP="008530E2">
      <w:pPr>
        <w:widowControl w:val="0"/>
        <w:ind w:firstLine="709"/>
        <w:jc w:val="both"/>
        <w:rPr>
          <w:rFonts w:ascii="Times New Roman" w:eastAsia="Times New Roman" w:hAnsi="Times New Roman" w:cs="Times New Roman"/>
          <w:sz w:val="28"/>
          <w:szCs w:val="28"/>
        </w:rPr>
      </w:pPr>
      <w:r w:rsidRPr="0045640E">
        <w:rPr>
          <w:rFonts w:ascii="Times New Roman" w:hAnsi="Times New Roman" w:cs="Times New Roman"/>
          <w:sz w:val="28"/>
          <w:szCs w:val="28"/>
        </w:rPr>
        <w:t xml:space="preserve">2.12.1. </w:t>
      </w:r>
      <w:r w:rsidRPr="0045640E">
        <w:rPr>
          <w:rFonts w:ascii="Times New Roman" w:eastAsia="Times New Roman" w:hAnsi="Times New Roman" w:cs="Times New Roman"/>
          <w:sz w:val="28"/>
          <w:szCs w:val="28"/>
        </w:rPr>
        <w:t xml:space="preserve">Основаниями для отказа в приеме запроса о предоставлении </w:t>
      </w:r>
      <w:r w:rsidR="003575A4"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 xml:space="preserve">слуги и документов, необходимых для предоставления </w:t>
      </w:r>
      <w:r w:rsidR="00407346"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слуги, являются:</w:t>
      </w:r>
    </w:p>
    <w:p w14:paraId="4787BDDC" w14:textId="312073F5" w:rsidR="008530E2" w:rsidRPr="0045640E" w:rsidRDefault="008530E2" w:rsidP="008530E2">
      <w:pPr>
        <w:pStyle w:val="af6"/>
        <w:widowControl w:val="0"/>
        <w:numPr>
          <w:ilvl w:val="0"/>
          <w:numId w:val="2"/>
        </w:numPr>
        <w:tabs>
          <w:tab w:val="left" w:pos="993"/>
        </w:tabs>
        <w:spacing w:after="0" w:line="240" w:lineRule="auto"/>
        <w:ind w:left="0" w:firstLine="709"/>
        <w:jc w:val="both"/>
        <w:rPr>
          <w:rFonts w:ascii="Times New Roman" w:eastAsia="Calibri" w:hAnsi="Times New Roman" w:cs="Times New Roman"/>
        </w:rPr>
      </w:pPr>
      <w:r w:rsidRPr="0045640E">
        <w:rPr>
          <w:rFonts w:ascii="Times New Roman" w:hAnsi="Times New Roman" w:cs="Times New Roman"/>
        </w:rPr>
        <w:lastRenderedPageBreak/>
        <w:t xml:space="preserve">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w:t>
      </w:r>
      <w:r w:rsidRPr="0045640E">
        <w:rPr>
          <w:rFonts w:ascii="Times New Roman" w:eastAsia="Calibri" w:hAnsi="Times New Roman" w:cs="Times New Roman"/>
        </w:rPr>
        <w:t>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3D8B7930"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65B1E103" w14:textId="42DBBE6E" w:rsidR="000143F7" w:rsidRPr="0045640E" w:rsidRDefault="000143F7" w:rsidP="000143F7">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отсутствие документов, предусмотренных строками 1 – 7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таблицы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2, содержащейся в приложении к </w:t>
      </w:r>
      <w:r w:rsidR="00044D85" w:rsidRPr="0045640E">
        <w:rPr>
          <w:rFonts w:ascii="Times New Roman" w:hAnsi="Times New Roman" w:cs="Times New Roman"/>
          <w:sz w:val="28"/>
          <w:szCs w:val="28"/>
        </w:rPr>
        <w:t xml:space="preserve">настоящему </w:t>
      </w:r>
      <w:r w:rsidRPr="0045640E">
        <w:rPr>
          <w:rFonts w:ascii="Times New Roman" w:hAnsi="Times New Roman" w:cs="Times New Roman"/>
          <w:sz w:val="28"/>
          <w:szCs w:val="28"/>
        </w:rPr>
        <w:t>регламенту;</w:t>
      </w:r>
    </w:p>
    <w:p w14:paraId="7CB03746" w14:textId="635F9A5E" w:rsidR="008530E2" w:rsidRPr="0045640E" w:rsidRDefault="008530E2" w:rsidP="000143F7">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заявление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 не соответствует требованиям, предъявляемым к заявлению;</w:t>
      </w:r>
    </w:p>
    <w:p w14:paraId="0F456527"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некорректное заполнение обязательных полей в форме запроса, в том числе в интерактивной форме запроса на ЕПГУ/РПГУ</w:t>
      </w:r>
      <w:r w:rsidR="00760615" w:rsidRPr="0045640E">
        <w:rPr>
          <w:rFonts w:ascii="Times New Roman" w:hAnsi="Times New Roman" w:cs="Times New Roman"/>
          <w:sz w:val="28"/>
          <w:szCs w:val="28"/>
        </w:rPr>
        <w:t>, ГИСОГД, ЕИСЖС</w:t>
      </w:r>
      <w:r w:rsidRPr="0045640E">
        <w:rPr>
          <w:rFonts w:ascii="Times New Roman" w:hAnsi="Times New Roman" w:cs="Times New Roman"/>
          <w:sz w:val="28"/>
          <w:szCs w:val="28"/>
        </w:rPr>
        <w:t xml:space="preserve"> (недостоверное, неполное, либо неправильное заполнение) (при подаче заявления в электронном виде);</w:t>
      </w:r>
    </w:p>
    <w:p w14:paraId="74465238"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подача запроса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14:paraId="48CD325E"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w:t>
      </w:r>
      <w:r w:rsidR="003575A4" w:rsidRPr="0045640E">
        <w:rPr>
          <w:rFonts w:ascii="Times New Roman" w:hAnsi="Times New Roman" w:cs="Times New Roman"/>
          <w:sz w:val="28"/>
          <w:szCs w:val="28"/>
        </w:rPr>
        <w:t>е обращения за предоставлением У</w:t>
      </w:r>
      <w:r w:rsidRPr="0045640E">
        <w:rPr>
          <w:rFonts w:ascii="Times New Roman" w:hAnsi="Times New Roman" w:cs="Times New Roman"/>
          <w:sz w:val="28"/>
          <w:szCs w:val="28"/>
        </w:rPr>
        <w:t>слуги указанным лицом);</w:t>
      </w:r>
    </w:p>
    <w:p w14:paraId="03121C17"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rPr>
        <w:t>электронные документы не соответствуют требованиям к форматам их предоставления и (или) не читаются;</w:t>
      </w:r>
    </w:p>
    <w:p w14:paraId="68CC4CF5"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несоблюдение установленных условий признания </w:t>
      </w:r>
      <w:r w:rsidR="00802496" w:rsidRPr="0045640E">
        <w:rPr>
          <w:rFonts w:ascii="Times New Roman" w:hAnsi="Times New Roman" w:cs="Times New Roman"/>
          <w:sz w:val="28"/>
          <w:szCs w:val="28"/>
        </w:rPr>
        <w:t>действительности,</w:t>
      </w:r>
      <w:r w:rsidRPr="0045640E">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14:paraId="00B15277" w14:textId="526A0E0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заявление о предоставлении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подано в администрацию </w:t>
      </w:r>
      <w:r w:rsidR="006A4750" w:rsidRPr="0045640E">
        <w:rPr>
          <w:rFonts w:ascii="Times New Roman" w:hAnsi="Times New Roman" w:cs="Times New Roman"/>
          <w:sz w:val="28"/>
          <w:szCs w:val="28"/>
        </w:rPr>
        <w:t>Тимашевского городского поселения Тимашевского муниципального района</w:t>
      </w:r>
      <w:r w:rsidRPr="0045640E">
        <w:rPr>
          <w:rFonts w:ascii="Times New Roman" w:hAnsi="Times New Roman" w:cs="Times New Roman"/>
          <w:sz w:val="28"/>
          <w:szCs w:val="28"/>
        </w:rPr>
        <w:t xml:space="preserve"> Краснодарского края, в полномочия которой не входит предоставление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DB54239" w14:textId="77777777" w:rsidR="008530E2"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2.12.2. Основания для приостановления предоставления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w:t>
      </w:r>
      <w:r w:rsidR="00DF48A8" w:rsidRPr="0045640E">
        <w:rPr>
          <w:rFonts w:ascii="Times New Roman" w:hAnsi="Times New Roman" w:cs="Times New Roman"/>
          <w:sz w:val="28"/>
          <w:szCs w:val="28"/>
        </w:rPr>
        <w:t>отсутствуют</w:t>
      </w:r>
      <w:r w:rsidRPr="0045640E">
        <w:rPr>
          <w:rFonts w:ascii="Times New Roman" w:hAnsi="Times New Roman" w:cs="Times New Roman"/>
          <w:sz w:val="28"/>
          <w:szCs w:val="28"/>
        </w:rPr>
        <w:t>.</w:t>
      </w:r>
    </w:p>
    <w:p w14:paraId="1DBA57E2" w14:textId="77777777" w:rsidR="008530E2"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2.12.3. Основаниями для отказа в предоставлении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являются: </w:t>
      </w:r>
    </w:p>
    <w:p w14:paraId="10CA298C" w14:textId="77777777" w:rsidR="00A620A5"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2.12.3.1. </w:t>
      </w:r>
      <w:r w:rsidR="00A620A5" w:rsidRPr="0045640E">
        <w:rPr>
          <w:rFonts w:ascii="Times New Roman" w:eastAsia="Times New Roman" w:hAnsi="Times New Roman" w:cs="Times New Roman"/>
          <w:sz w:val="28"/>
          <w:szCs w:val="28"/>
        </w:rPr>
        <w:t xml:space="preserve">При обращении заявителя за </w:t>
      </w:r>
      <w:r w:rsidR="00E42354" w:rsidRPr="0045640E">
        <w:rPr>
          <w:rFonts w:ascii="Times New Roman" w:eastAsia="Times New Roman" w:hAnsi="Times New Roman" w:cs="Times New Roman"/>
          <w:sz w:val="28"/>
          <w:szCs w:val="28"/>
        </w:rPr>
        <w:t>выдачей разрешения на ввод объекта в эксплуатацию, внесением изменений в разрешение на ввод объекта капитального строительства в эксплуатацию</w:t>
      </w:r>
      <w:r w:rsidR="00A620A5" w:rsidRPr="0045640E">
        <w:rPr>
          <w:rFonts w:ascii="Times New Roman" w:hAnsi="Times New Roman" w:cs="Times New Roman"/>
          <w:sz w:val="28"/>
          <w:szCs w:val="28"/>
        </w:rPr>
        <w:t>:</w:t>
      </w:r>
    </w:p>
    <w:p w14:paraId="36A890AD" w14:textId="32D0851C"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lastRenderedPageBreak/>
        <w:t xml:space="preserve">1) </w:t>
      </w:r>
      <w:r w:rsidR="002521AB" w:rsidRPr="0045640E">
        <w:rPr>
          <w:rFonts w:ascii="Times New Roman" w:hAnsi="Times New Roman" w:cs="Times New Roman"/>
          <w:sz w:val="28"/>
          <w:szCs w:val="28"/>
        </w:rPr>
        <w:t>отсутствие документов, предусмотренных строками 8</w:t>
      </w:r>
      <w:r w:rsidR="000143F7" w:rsidRPr="0045640E">
        <w:rPr>
          <w:rFonts w:ascii="Times New Roman" w:hAnsi="Times New Roman" w:cs="Times New Roman"/>
          <w:sz w:val="28"/>
          <w:szCs w:val="28"/>
        </w:rPr>
        <w:t xml:space="preserve"> - 15, 18 - 22 таблицы </w:t>
      </w:r>
      <w:r w:rsidR="002521AB" w:rsidRPr="0045640E">
        <w:rPr>
          <w:rFonts w:ascii="Times New Roman" w:hAnsi="Times New Roman" w:cs="Times New Roman"/>
          <w:sz w:val="28"/>
          <w:szCs w:val="28"/>
        </w:rPr>
        <w:t xml:space="preserve">2, содержащейся в приложении к </w:t>
      </w:r>
      <w:r w:rsidR="00044D85" w:rsidRPr="0045640E">
        <w:rPr>
          <w:rFonts w:ascii="Times New Roman" w:hAnsi="Times New Roman" w:cs="Times New Roman"/>
          <w:sz w:val="28"/>
          <w:szCs w:val="28"/>
        </w:rPr>
        <w:t xml:space="preserve">настоящему </w:t>
      </w:r>
      <w:r w:rsidR="002521AB" w:rsidRPr="0045640E">
        <w:rPr>
          <w:rFonts w:ascii="Times New Roman" w:hAnsi="Times New Roman" w:cs="Times New Roman"/>
          <w:sz w:val="28"/>
          <w:szCs w:val="28"/>
        </w:rPr>
        <w:t>регламенту;</w:t>
      </w:r>
    </w:p>
    <w:p w14:paraId="7BC31080" w14:textId="77777777"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055D0A52" w14:textId="1154F02D" w:rsidR="009A0125" w:rsidRPr="0045640E" w:rsidRDefault="009A0125" w:rsidP="009A0125">
      <w:pPr>
        <w:widowControl w:val="0"/>
        <w:autoSpaceDE w:val="0"/>
        <w:autoSpaceDN w:val="0"/>
        <w:adjustRightInd w:val="0"/>
        <w:ind w:firstLine="540"/>
        <w:jc w:val="both"/>
        <w:rPr>
          <w:rFonts w:ascii="Times New Roman" w:hAnsi="Times New Roman" w:cs="Times New Roman"/>
          <w:sz w:val="28"/>
          <w:szCs w:val="28"/>
        </w:rPr>
      </w:pPr>
      <w:r w:rsidRPr="0045640E">
        <w:rPr>
          <w:rFonts w:ascii="Times New Roman" w:hAnsi="Times New Roman" w:cs="Times New Roman"/>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r:id="rId9" w:history="1">
        <w:r w:rsidRPr="0045640E">
          <w:rPr>
            <w:rFonts w:ascii="Times New Roman" w:hAnsi="Times New Roman" w:cs="Times New Roman"/>
            <w:sz w:val="28"/>
            <w:szCs w:val="28"/>
          </w:rPr>
          <w:t>частью 6.2</w:t>
        </w:r>
      </w:hyperlink>
      <w:r w:rsidRPr="0045640E">
        <w:rPr>
          <w:rFonts w:ascii="Times New Roman" w:hAnsi="Times New Roman" w:cs="Times New Roman"/>
          <w:sz w:val="28"/>
          <w:szCs w:val="28"/>
        </w:rPr>
        <w:t xml:space="preserve"> статьи 55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w:t>
      </w:r>
    </w:p>
    <w:p w14:paraId="5D619D2A" w14:textId="5DFA2885"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частью 6.2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статьи 55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w:t>
      </w:r>
    </w:p>
    <w:p w14:paraId="04D74900" w14:textId="2ADF4F9D"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774C2BD9" w14:textId="77777777" w:rsidR="0097722D" w:rsidRPr="0045640E" w:rsidRDefault="00E42354" w:rsidP="0097722D">
      <w:pPr>
        <w:pStyle w:val="af6"/>
        <w:widowControl w:val="0"/>
        <w:tabs>
          <w:tab w:val="left" w:pos="0"/>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rPr>
        <w:t>2.12.3.2</w:t>
      </w:r>
      <w:r w:rsidR="0097722D" w:rsidRPr="0045640E">
        <w:rPr>
          <w:rFonts w:ascii="Times New Roman" w:hAnsi="Times New Roman" w:cs="Times New Roman"/>
        </w:rPr>
        <w:t xml:space="preserve">. </w:t>
      </w:r>
      <w:r w:rsidRPr="0045640E">
        <w:rPr>
          <w:rFonts w:ascii="Times New Roman" w:hAnsi="Times New Roman" w:cs="Times New Roman"/>
        </w:rPr>
        <w:t xml:space="preserve">При обращении заявителя за </w:t>
      </w:r>
      <w:r w:rsidR="0097722D" w:rsidRPr="0045640E">
        <w:rPr>
          <w:rFonts w:ascii="Times New Roman" w:hAnsi="Times New Roman" w:cs="Times New Roman"/>
        </w:rPr>
        <w:t>выдаче</w:t>
      </w:r>
      <w:r w:rsidRPr="0045640E">
        <w:rPr>
          <w:rFonts w:ascii="Times New Roman" w:hAnsi="Times New Roman" w:cs="Times New Roman"/>
        </w:rPr>
        <w:t>й</w:t>
      </w:r>
      <w:r w:rsidR="0097722D" w:rsidRPr="0045640E">
        <w:rPr>
          <w:rFonts w:ascii="Times New Roman" w:hAnsi="Times New Roman" w:cs="Times New Roman"/>
        </w:rPr>
        <w:t xml:space="preserve"> дубликата</w:t>
      </w:r>
      <w:r w:rsidR="0097722D" w:rsidRPr="0045640E">
        <w:rPr>
          <w:rFonts w:ascii="Times New Roman" w:eastAsia="Tahoma" w:hAnsi="Times New Roman" w:cs="Times New Roman"/>
          <w:lang w:eastAsia="ru-RU"/>
        </w:rPr>
        <w:t xml:space="preserve"> разрешени</w:t>
      </w:r>
      <w:r w:rsidR="0097722D" w:rsidRPr="0045640E">
        <w:rPr>
          <w:rFonts w:ascii="Times New Roman" w:hAnsi="Times New Roman" w:cs="Times New Roman"/>
        </w:rPr>
        <w:t>я</w:t>
      </w:r>
      <w:r w:rsidR="0097722D" w:rsidRPr="0045640E">
        <w:rPr>
          <w:rFonts w:ascii="Times New Roman" w:eastAsia="Tahoma" w:hAnsi="Times New Roman" w:cs="Times New Roman"/>
          <w:lang w:eastAsia="ru-RU"/>
        </w:rPr>
        <w:t xml:space="preserve"> на ввод объекта в эксплуатацию:</w:t>
      </w:r>
    </w:p>
    <w:p w14:paraId="403B1BA5" w14:textId="77777777" w:rsidR="0097722D" w:rsidRPr="0045640E" w:rsidRDefault="00802496" w:rsidP="0097722D">
      <w:pPr>
        <w:pStyle w:val="af6"/>
        <w:widowControl w:val="0"/>
        <w:tabs>
          <w:tab w:val="left" w:pos="0"/>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bCs/>
          <w:color w:val="000000"/>
          <w:lang w:eastAsia="ru-RU"/>
        </w:rPr>
        <w:t xml:space="preserve">несоответствие заявителя кругу лиц, </w:t>
      </w:r>
      <w:r w:rsidR="001C702D" w:rsidRPr="0045640E">
        <w:rPr>
          <w:rFonts w:ascii="Times New Roman" w:eastAsiaTheme="minorHAnsi" w:hAnsi="Times New Roman" w:cs="Times New Roman"/>
        </w:rPr>
        <w:t>указанным в таблице № 1 приложения к настоящему регламенту</w:t>
      </w:r>
      <w:r w:rsidRPr="0045640E">
        <w:rPr>
          <w:rFonts w:ascii="Times New Roman" w:hAnsi="Times New Roman" w:cs="Times New Roman"/>
          <w:bCs/>
          <w:color w:val="000000"/>
          <w:lang w:eastAsia="ru-RU"/>
        </w:rPr>
        <w:t>.</w:t>
      </w:r>
    </w:p>
    <w:p w14:paraId="36A04D80" w14:textId="77777777" w:rsidR="0097722D" w:rsidRPr="0045640E" w:rsidRDefault="00E42354" w:rsidP="0097722D">
      <w:pPr>
        <w:pStyle w:val="af6"/>
        <w:widowControl w:val="0"/>
        <w:tabs>
          <w:tab w:val="left" w:pos="993"/>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rPr>
        <w:t>2.12.3.3</w:t>
      </w:r>
      <w:r w:rsidR="0097722D" w:rsidRPr="0045640E">
        <w:rPr>
          <w:rFonts w:ascii="Times New Roman" w:hAnsi="Times New Roman" w:cs="Times New Roman"/>
        </w:rPr>
        <w:t xml:space="preserve">. </w:t>
      </w:r>
      <w:r w:rsidRPr="0045640E">
        <w:rPr>
          <w:rFonts w:ascii="Times New Roman" w:hAnsi="Times New Roman" w:cs="Times New Roman"/>
        </w:rPr>
        <w:t>При обращении заявителя за</w:t>
      </w:r>
      <w:r w:rsidRPr="0045640E">
        <w:rPr>
          <w:rFonts w:ascii="Times New Roman" w:hAnsi="Times New Roman" w:cs="Times New Roman"/>
          <w:lang w:eastAsia="ru-RU"/>
        </w:rPr>
        <w:t xml:space="preserve"> внесением </w:t>
      </w:r>
      <w:r w:rsidR="0097722D" w:rsidRPr="0045640E">
        <w:rPr>
          <w:rFonts w:ascii="Times New Roman" w:hAnsi="Times New Roman" w:cs="Times New Roman"/>
          <w:lang w:eastAsia="ru-RU"/>
        </w:rPr>
        <w:t>исправлений в разрешени</w:t>
      </w:r>
      <w:r w:rsidR="0097722D" w:rsidRPr="0045640E">
        <w:rPr>
          <w:rFonts w:ascii="Times New Roman" w:hAnsi="Times New Roman" w:cs="Times New Roman"/>
        </w:rPr>
        <w:t>е</w:t>
      </w:r>
      <w:r w:rsidR="0097722D" w:rsidRPr="0045640E">
        <w:rPr>
          <w:rFonts w:ascii="Times New Roman" w:hAnsi="Times New Roman" w:cs="Times New Roman"/>
          <w:lang w:eastAsia="ru-RU"/>
        </w:rPr>
        <w:t xml:space="preserve"> на ввод объекта в эксплуатацию</w:t>
      </w:r>
      <w:r w:rsidR="0097722D" w:rsidRPr="0045640E">
        <w:rPr>
          <w:rFonts w:ascii="Times New Roman" w:hAnsi="Times New Roman" w:cs="Times New Roman"/>
        </w:rPr>
        <w:t>:</w:t>
      </w:r>
    </w:p>
    <w:p w14:paraId="3ECA090F" w14:textId="2286E9C9" w:rsidR="00802496" w:rsidRPr="0045640E" w:rsidRDefault="00802496" w:rsidP="00802496">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несоответствие заявителя кругу лиц, </w:t>
      </w:r>
      <w:r w:rsidR="005C28A4" w:rsidRPr="0045640E">
        <w:rPr>
          <w:rFonts w:ascii="Times New Roman" w:hAnsi="Times New Roman" w:cs="Times New Roman"/>
          <w:sz w:val="28"/>
          <w:szCs w:val="28"/>
        </w:rPr>
        <w:t>имеющих право на получение Услуги</w:t>
      </w:r>
      <w:r w:rsidRPr="0045640E">
        <w:rPr>
          <w:rFonts w:ascii="Times New Roman" w:hAnsi="Times New Roman" w:cs="Times New Roman"/>
          <w:sz w:val="28"/>
          <w:szCs w:val="28"/>
        </w:rPr>
        <w:t>;</w:t>
      </w:r>
    </w:p>
    <w:p w14:paraId="67CA4AF4" w14:textId="77777777" w:rsidR="00A620A5" w:rsidRPr="0045640E" w:rsidRDefault="00802496" w:rsidP="00802496">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отсутствие факта допущения опечаток и ошибок в разрешении на ввод объекта в эксплуатацию</w:t>
      </w:r>
    </w:p>
    <w:p w14:paraId="56AA6FEB" w14:textId="77777777" w:rsidR="008530E2" w:rsidRPr="0045640E" w:rsidRDefault="008530E2" w:rsidP="008530E2">
      <w:pPr>
        <w:widowControl w:val="0"/>
        <w:tabs>
          <w:tab w:val="left" w:pos="600"/>
        </w:tabs>
        <w:ind w:firstLine="709"/>
        <w:jc w:val="both"/>
        <w:rPr>
          <w:rFonts w:ascii="Times New Roman" w:eastAsiaTheme="minorHAnsi" w:hAnsi="Times New Roman" w:cs="Times New Roman"/>
          <w:sz w:val="28"/>
          <w:szCs w:val="28"/>
        </w:rPr>
      </w:pPr>
      <w:r w:rsidRPr="0045640E">
        <w:rPr>
          <w:rFonts w:ascii="Times New Roman" w:hAnsi="Times New Roman" w:cs="Times New Roman"/>
          <w:sz w:val="28"/>
          <w:szCs w:val="28"/>
        </w:rPr>
        <w:t xml:space="preserve">2.12.4. </w:t>
      </w:r>
      <w:r w:rsidRPr="0045640E">
        <w:rPr>
          <w:rFonts w:ascii="Times New Roman" w:eastAsiaTheme="minorHAnsi" w:hAnsi="Times New Roman" w:cs="Times New Roman"/>
          <w:sz w:val="28"/>
          <w:szCs w:val="28"/>
        </w:rPr>
        <w:t>Основания, предусмотренные пунктами 2.12.1</w:t>
      </w:r>
      <w:r w:rsidR="00E42354" w:rsidRPr="0045640E">
        <w:rPr>
          <w:rFonts w:ascii="Times New Roman" w:eastAsiaTheme="minorHAnsi" w:hAnsi="Times New Roman" w:cs="Times New Roman"/>
          <w:sz w:val="28"/>
          <w:szCs w:val="28"/>
        </w:rPr>
        <w:t xml:space="preserve">, </w:t>
      </w:r>
      <w:r w:rsidRPr="0045640E">
        <w:rPr>
          <w:rFonts w:ascii="Times New Roman" w:eastAsiaTheme="minorHAnsi" w:hAnsi="Times New Roman" w:cs="Times New Roman"/>
          <w:sz w:val="28"/>
          <w:szCs w:val="28"/>
        </w:rPr>
        <w:t>2.12.</w:t>
      </w:r>
      <w:r w:rsidR="00E42354" w:rsidRPr="0045640E">
        <w:rPr>
          <w:rFonts w:ascii="Times New Roman" w:eastAsiaTheme="minorHAnsi" w:hAnsi="Times New Roman" w:cs="Times New Roman"/>
          <w:sz w:val="28"/>
          <w:szCs w:val="28"/>
        </w:rPr>
        <w:t>3</w:t>
      </w:r>
      <w:r w:rsidRPr="0045640E">
        <w:rPr>
          <w:rFonts w:ascii="Times New Roman" w:eastAsiaTheme="minorHAnsi" w:hAnsi="Times New Roman" w:cs="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28CA3018" w14:textId="77777777" w:rsidR="0045640E" w:rsidRPr="0045640E" w:rsidRDefault="0045640E" w:rsidP="000D560F">
      <w:pPr>
        <w:widowControl w:val="0"/>
        <w:tabs>
          <w:tab w:val="left" w:pos="600"/>
        </w:tabs>
        <w:jc w:val="both"/>
        <w:rPr>
          <w:rFonts w:ascii="Times New Roman" w:eastAsiaTheme="minorHAnsi" w:hAnsi="Times New Roman" w:cs="Times New Roman"/>
          <w:sz w:val="28"/>
          <w:szCs w:val="28"/>
        </w:rPr>
      </w:pPr>
    </w:p>
    <w:p w14:paraId="73B603F6" w14:textId="4C377C8F" w:rsidR="006A4750" w:rsidRPr="0045640E" w:rsidRDefault="00B35FE7" w:rsidP="00B35FE7">
      <w:pPr>
        <w:autoSpaceDE w:val="0"/>
        <w:autoSpaceDN w:val="0"/>
        <w:adjustRightInd w:val="0"/>
        <w:jc w:val="center"/>
        <w:rPr>
          <w:rFonts w:ascii="Times New Roman" w:eastAsiaTheme="minorHAnsi" w:hAnsi="Times New Roman" w:cs="Times New Roman"/>
          <w:bCs/>
          <w:sz w:val="28"/>
          <w:szCs w:val="28"/>
        </w:rPr>
      </w:pPr>
      <w:r w:rsidRPr="0045640E">
        <w:rPr>
          <w:rFonts w:ascii="Times New Roman" w:eastAsiaTheme="minorHAnsi" w:hAnsi="Times New Roman" w:cs="Times New Roman"/>
          <w:bCs/>
          <w:sz w:val="28"/>
          <w:szCs w:val="28"/>
        </w:rPr>
        <w:t>Раздел 3. Сос</w:t>
      </w:r>
      <w:r w:rsidR="000D560F">
        <w:rPr>
          <w:rFonts w:ascii="Times New Roman" w:eastAsiaTheme="minorHAnsi" w:hAnsi="Times New Roman" w:cs="Times New Roman"/>
          <w:bCs/>
          <w:sz w:val="28"/>
          <w:szCs w:val="28"/>
        </w:rPr>
        <w:t>тав, последовательность и сроки</w:t>
      </w:r>
    </w:p>
    <w:p w14:paraId="78A201E8" w14:textId="28C2D7F3" w:rsidR="00B35FE7" w:rsidRPr="0045640E" w:rsidRDefault="00B35FE7" w:rsidP="00B35FE7">
      <w:pPr>
        <w:autoSpaceDE w:val="0"/>
        <w:autoSpaceDN w:val="0"/>
        <w:adjustRightInd w:val="0"/>
        <w:jc w:val="center"/>
        <w:rPr>
          <w:rFonts w:ascii="Times New Roman" w:eastAsiaTheme="minorHAnsi" w:hAnsi="Times New Roman" w:cs="Times New Roman"/>
          <w:bCs/>
          <w:sz w:val="28"/>
          <w:szCs w:val="28"/>
        </w:rPr>
      </w:pPr>
      <w:r w:rsidRPr="0045640E">
        <w:rPr>
          <w:rFonts w:ascii="Times New Roman" w:eastAsiaTheme="minorHAnsi" w:hAnsi="Times New Roman" w:cs="Times New Roman"/>
          <w:bCs/>
          <w:sz w:val="28"/>
          <w:szCs w:val="28"/>
        </w:rPr>
        <w:t>выполнения административных процедур</w:t>
      </w:r>
    </w:p>
    <w:p w14:paraId="7A3029A6" w14:textId="77777777" w:rsidR="004D6BD6" w:rsidRPr="0045640E" w:rsidRDefault="004D6BD6" w:rsidP="004D6BD6">
      <w:pPr>
        <w:widowControl w:val="0"/>
        <w:autoSpaceDE w:val="0"/>
        <w:autoSpaceDN w:val="0"/>
        <w:adjustRightInd w:val="0"/>
        <w:rPr>
          <w:rFonts w:ascii="Times New Roman" w:eastAsiaTheme="minorHAnsi" w:hAnsi="Times New Roman" w:cs="Times New Roman"/>
          <w:bCs/>
          <w:sz w:val="28"/>
          <w:szCs w:val="28"/>
        </w:rPr>
      </w:pPr>
    </w:p>
    <w:p w14:paraId="026FA925" w14:textId="58D9FF71" w:rsidR="006A4750" w:rsidRPr="0045640E" w:rsidRDefault="001B2398" w:rsidP="0058663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3.1. </w:t>
      </w:r>
      <w:r w:rsidR="000D560F">
        <w:rPr>
          <w:rFonts w:ascii="Times New Roman" w:hAnsi="Times New Roman" w:cs="Times New Roman"/>
          <w:sz w:val="28"/>
          <w:szCs w:val="28"/>
        </w:rPr>
        <w:t>Перечень осуществляемых при</w:t>
      </w:r>
    </w:p>
    <w:p w14:paraId="24BAB5A0" w14:textId="10B89948" w:rsidR="00CF165D" w:rsidRPr="0045640E" w:rsidRDefault="00DD1A15" w:rsidP="0058663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 административных</w:t>
      </w:r>
      <w:r w:rsidR="00DF48A8" w:rsidRPr="0045640E">
        <w:rPr>
          <w:rFonts w:ascii="Times New Roman" w:hAnsi="Times New Roman" w:cs="Times New Roman"/>
          <w:sz w:val="28"/>
          <w:szCs w:val="28"/>
        </w:rPr>
        <w:t xml:space="preserve"> процедур</w:t>
      </w:r>
    </w:p>
    <w:p w14:paraId="29D67964" w14:textId="77777777" w:rsidR="00ED0FFF" w:rsidRPr="0045640E" w:rsidRDefault="00ED0FFF" w:rsidP="000D560F">
      <w:pPr>
        <w:widowControl w:val="0"/>
        <w:tabs>
          <w:tab w:val="left" w:pos="600"/>
        </w:tabs>
        <w:rPr>
          <w:rFonts w:ascii="Times New Roman" w:hAnsi="Times New Roman" w:cs="Times New Roman"/>
          <w:sz w:val="28"/>
          <w:szCs w:val="28"/>
        </w:rPr>
      </w:pPr>
    </w:p>
    <w:p w14:paraId="23FBC8FF" w14:textId="77777777" w:rsidR="00DF48A8" w:rsidRPr="0045640E" w:rsidRDefault="00DF48A8" w:rsidP="00DF48A8">
      <w:pPr>
        <w:widowControl w:val="0"/>
        <w:tabs>
          <w:tab w:val="left" w:pos="1418"/>
        </w:tabs>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Предоставление </w:t>
      </w:r>
      <w:r w:rsidR="00862495"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слуги включает в себя следующие административные процедуры:</w:t>
      </w:r>
    </w:p>
    <w:p w14:paraId="0D5AA60C" w14:textId="77777777" w:rsidR="005A362B" w:rsidRPr="0045640E" w:rsidRDefault="005A362B" w:rsidP="00066B41">
      <w:pPr>
        <w:pStyle w:val="af6"/>
        <w:widowControl w:val="0"/>
        <w:numPr>
          <w:ilvl w:val="0"/>
          <w:numId w:val="6"/>
        </w:numPr>
        <w:tabs>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профилирование заявителя;</w:t>
      </w:r>
    </w:p>
    <w:p w14:paraId="69A0D1CE" w14:textId="77777777" w:rsidR="008530E2" w:rsidRPr="0045640E" w:rsidRDefault="005A362B" w:rsidP="00066B41">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 xml:space="preserve">прием запроса и документов и (или) информации, необходимых для предоставления </w:t>
      </w:r>
      <w:r w:rsidR="00862495" w:rsidRPr="0045640E">
        <w:rPr>
          <w:rFonts w:ascii="Times New Roman" w:hAnsi="Times New Roman" w:cs="Times New Roman"/>
        </w:rPr>
        <w:t>У</w:t>
      </w:r>
      <w:r w:rsidRPr="0045640E">
        <w:rPr>
          <w:rFonts w:ascii="Times New Roman" w:hAnsi="Times New Roman" w:cs="Times New Roman"/>
        </w:rPr>
        <w:t>слуги</w:t>
      </w:r>
      <w:r w:rsidR="00DD1A15" w:rsidRPr="0045640E">
        <w:rPr>
          <w:rFonts w:ascii="Times New Roman" w:hAnsi="Times New Roman" w:cs="Times New Roman"/>
        </w:rPr>
        <w:t>;</w:t>
      </w:r>
    </w:p>
    <w:p w14:paraId="599DB58F" w14:textId="77777777" w:rsidR="00ED0FFF" w:rsidRPr="0045640E" w:rsidRDefault="008530E2" w:rsidP="00066B41">
      <w:pPr>
        <w:pStyle w:val="af6"/>
        <w:widowControl w:val="0"/>
        <w:numPr>
          <w:ilvl w:val="0"/>
          <w:numId w:val="6"/>
        </w:numPr>
        <w:tabs>
          <w:tab w:val="left" w:pos="0"/>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информационное межведомственное взаимодействие</w:t>
      </w:r>
      <w:r w:rsidR="00ED0FFF" w:rsidRPr="0045640E">
        <w:rPr>
          <w:rFonts w:ascii="Times New Roman" w:hAnsi="Times New Roman" w:cs="Times New Roman"/>
        </w:rPr>
        <w:t>;</w:t>
      </w:r>
    </w:p>
    <w:p w14:paraId="124B141B" w14:textId="12A5645F" w:rsidR="00066B41" w:rsidRPr="0045640E" w:rsidRDefault="00066B41" w:rsidP="00066B41">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оценка сведений об объектах, принадлежащих заявителю</w:t>
      </w:r>
      <w:r w:rsidR="00EC3F9C" w:rsidRPr="0045640E">
        <w:rPr>
          <w:rFonts w:ascii="Times New Roman" w:hAnsi="Times New Roman" w:cs="Times New Roman"/>
          <w:color w:val="FF0000"/>
        </w:rPr>
        <w:t xml:space="preserve"> </w:t>
      </w:r>
      <w:r w:rsidRPr="0045640E">
        <w:rPr>
          <w:rFonts w:ascii="Times New Roman" w:hAnsi="Times New Roman" w:cs="Times New Roman"/>
        </w:rPr>
        <w:t>на предмет их соответствия требованиям законо</w:t>
      </w:r>
      <w:r w:rsidR="00EC3F9C" w:rsidRPr="0045640E">
        <w:rPr>
          <w:rFonts w:ascii="Times New Roman" w:hAnsi="Times New Roman" w:cs="Times New Roman"/>
        </w:rPr>
        <w:t>дательства Российской Федерации;</w:t>
      </w:r>
    </w:p>
    <w:p w14:paraId="654F0B86" w14:textId="77777777" w:rsidR="00ED0FFF" w:rsidRPr="0045640E" w:rsidRDefault="00ED0FFF" w:rsidP="00066B41">
      <w:pPr>
        <w:pStyle w:val="af6"/>
        <w:widowControl w:val="0"/>
        <w:numPr>
          <w:ilvl w:val="0"/>
          <w:numId w:val="6"/>
        </w:numPr>
        <w:tabs>
          <w:tab w:val="left" w:pos="0"/>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принятие</w:t>
      </w:r>
      <w:r w:rsidR="000C1421" w:rsidRPr="0045640E">
        <w:rPr>
          <w:rFonts w:ascii="Times New Roman" w:hAnsi="Times New Roman" w:cs="Times New Roman"/>
        </w:rPr>
        <w:t xml:space="preserve"> решения о предоставлении (об отказе в предоставлении) </w:t>
      </w:r>
      <w:r w:rsidR="00862495" w:rsidRPr="0045640E">
        <w:rPr>
          <w:rFonts w:ascii="Times New Roman" w:hAnsi="Times New Roman" w:cs="Times New Roman"/>
        </w:rPr>
        <w:t>У</w:t>
      </w:r>
      <w:r w:rsidR="000C1421" w:rsidRPr="0045640E">
        <w:rPr>
          <w:rFonts w:ascii="Times New Roman" w:hAnsi="Times New Roman" w:cs="Times New Roman"/>
        </w:rPr>
        <w:t>слуги;</w:t>
      </w:r>
    </w:p>
    <w:p w14:paraId="247A0AF8" w14:textId="77777777" w:rsidR="00ED0FFF" w:rsidRPr="0045640E" w:rsidRDefault="000C1421" w:rsidP="00066B41">
      <w:pPr>
        <w:pStyle w:val="af6"/>
        <w:widowControl w:val="0"/>
        <w:numPr>
          <w:ilvl w:val="0"/>
          <w:numId w:val="6"/>
        </w:numPr>
        <w:tabs>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предоставление</w:t>
      </w:r>
      <w:r w:rsidR="00ED0FFF" w:rsidRPr="0045640E">
        <w:rPr>
          <w:rFonts w:ascii="Times New Roman" w:hAnsi="Times New Roman" w:cs="Times New Roman"/>
        </w:rPr>
        <w:t xml:space="preserve"> результата </w:t>
      </w:r>
      <w:r w:rsidR="00862495" w:rsidRPr="0045640E">
        <w:rPr>
          <w:rFonts w:ascii="Times New Roman" w:hAnsi="Times New Roman" w:cs="Times New Roman"/>
        </w:rPr>
        <w:t>У</w:t>
      </w:r>
      <w:r w:rsidR="00ED0FFF" w:rsidRPr="0045640E">
        <w:rPr>
          <w:rFonts w:ascii="Times New Roman" w:hAnsi="Times New Roman" w:cs="Times New Roman"/>
        </w:rPr>
        <w:t>слуги.</w:t>
      </w:r>
    </w:p>
    <w:p w14:paraId="79038629" w14:textId="77777777" w:rsidR="005A362B" w:rsidRPr="0045640E" w:rsidRDefault="005A362B" w:rsidP="000C1421">
      <w:pPr>
        <w:widowControl w:val="0"/>
        <w:tabs>
          <w:tab w:val="left" w:pos="600"/>
          <w:tab w:val="left" w:pos="993"/>
        </w:tabs>
        <w:jc w:val="both"/>
        <w:rPr>
          <w:rFonts w:ascii="Times New Roman" w:hAnsi="Times New Roman" w:cs="Times New Roman"/>
          <w:sz w:val="28"/>
          <w:szCs w:val="28"/>
        </w:rPr>
      </w:pPr>
    </w:p>
    <w:p w14:paraId="173ECA55" w14:textId="77777777" w:rsidR="001F1711" w:rsidRPr="0045640E" w:rsidRDefault="001F1711" w:rsidP="001F1711">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Подраздел 3.2. Профилирование заявителя</w:t>
      </w:r>
    </w:p>
    <w:p w14:paraId="5EE4E709"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Cs/>
          <w:kern w:val="32"/>
          <w:sz w:val="28"/>
          <w:szCs w:val="28"/>
        </w:rPr>
      </w:pPr>
    </w:p>
    <w:p w14:paraId="0E801B0A" w14:textId="77777777" w:rsidR="001F1711" w:rsidRPr="0045640E" w:rsidRDefault="001F1711" w:rsidP="001F1711">
      <w:pPr>
        <w:widowControl w:val="0"/>
        <w:tabs>
          <w:tab w:val="left" w:pos="1134"/>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Услуги. Идентификаторы категорий (признаков) заявителей приведены в таблице 1 приложения к настоящему регламенту. </w:t>
      </w:r>
    </w:p>
    <w:p w14:paraId="639A0F25" w14:textId="77777777" w:rsidR="001F1711" w:rsidRPr="0045640E" w:rsidRDefault="001F1711" w:rsidP="001F1711">
      <w:pPr>
        <w:widowControl w:val="0"/>
        <w:tabs>
          <w:tab w:val="num" w:pos="1276"/>
        </w:tabs>
        <w:ind w:firstLine="709"/>
        <w:jc w:val="both"/>
        <w:rPr>
          <w:rFonts w:ascii="Times New Roman" w:eastAsia="Times New Roman" w:hAnsi="Times New Roman" w:cs="Times New Roman"/>
          <w:sz w:val="28"/>
          <w:szCs w:val="28"/>
        </w:rPr>
      </w:pPr>
      <w:r w:rsidRPr="0045640E">
        <w:rPr>
          <w:rFonts w:ascii="Times New Roman" w:eastAsiaTheme="minorHAnsi" w:hAnsi="Times New Roman" w:cs="Times New Roman"/>
          <w:sz w:val="28"/>
          <w:szCs w:val="28"/>
        </w:rPr>
        <w:t>Способы определения категории (признаков) заявителя</w:t>
      </w:r>
      <w:r w:rsidRPr="0045640E">
        <w:rPr>
          <w:rFonts w:ascii="Times New Roman" w:eastAsia="Times New Roman" w:hAnsi="Times New Roman" w:cs="Times New Roman"/>
          <w:sz w:val="28"/>
          <w:szCs w:val="28"/>
        </w:rPr>
        <w:t>:</w:t>
      </w:r>
    </w:p>
    <w:p w14:paraId="2843E758"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noProof/>
          <w:sz w:val="28"/>
          <w:szCs w:val="28"/>
        </w:rPr>
      </w:pPr>
      <w:r w:rsidRPr="0045640E">
        <w:rPr>
          <w:rFonts w:ascii="Times New Roman" w:eastAsia="Times New Roman" w:hAnsi="Times New Roman" w:cs="Times New Roman"/>
          <w:noProof/>
          <w:sz w:val="28"/>
          <w:szCs w:val="28"/>
        </w:rPr>
        <w:t>в Отделе;</w:t>
      </w:r>
    </w:p>
    <w:p w14:paraId="500ED9D5" w14:textId="290A1DF0" w:rsidR="001F1711" w:rsidRPr="0045640E" w:rsidRDefault="001F1711" w:rsidP="001F1711">
      <w:pPr>
        <w:widowControl w:val="0"/>
        <w:tabs>
          <w:tab w:val="left" w:pos="1560"/>
        </w:tabs>
        <w:ind w:left="709"/>
        <w:jc w:val="both"/>
        <w:rPr>
          <w:rFonts w:ascii="Times New Roman" w:eastAsia="Times New Roman" w:hAnsi="Times New Roman" w:cs="Times New Roman"/>
          <w:sz w:val="28"/>
          <w:szCs w:val="28"/>
        </w:rPr>
      </w:pPr>
      <w:r w:rsidRPr="0045640E">
        <w:rPr>
          <w:rFonts w:ascii="Times New Roman" w:eastAsia="Times New Roman" w:hAnsi="Times New Roman" w:cs="Times New Roman"/>
          <w:noProof/>
          <w:sz w:val="28"/>
          <w:szCs w:val="28"/>
        </w:rPr>
        <w:t xml:space="preserve">на </w:t>
      </w:r>
      <w:r w:rsidR="000D560F">
        <w:rPr>
          <w:rFonts w:ascii="Times New Roman" w:eastAsia="Times New Roman" w:hAnsi="Times New Roman" w:cs="Times New Roman"/>
          <w:sz w:val="28"/>
          <w:szCs w:val="28"/>
        </w:rPr>
        <w:t>ЕПГУ, РПГУ;</w:t>
      </w:r>
    </w:p>
    <w:p w14:paraId="64C7A96D"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noProof/>
          <w:sz w:val="28"/>
          <w:szCs w:val="28"/>
        </w:rPr>
        <w:t>в МФЦ;</w:t>
      </w:r>
    </w:p>
    <w:p w14:paraId="6D05F2A5" w14:textId="21CD6AE0" w:rsidR="001F1711" w:rsidRPr="0045640E" w:rsidRDefault="001F1711" w:rsidP="006B7938">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в ГИСОГД</w:t>
      </w:r>
      <w:r w:rsidR="006B7938" w:rsidRPr="0045640E">
        <w:rPr>
          <w:rFonts w:ascii="Times New Roman" w:eastAsia="Times New Roman" w:hAnsi="Times New Roman" w:cs="Times New Roman"/>
          <w:sz w:val="28"/>
          <w:szCs w:val="28"/>
        </w:rPr>
        <w:t xml:space="preserve">, </w:t>
      </w:r>
      <w:r w:rsidRPr="0045640E">
        <w:rPr>
          <w:rFonts w:ascii="Times New Roman" w:eastAsia="Times New Roman" w:hAnsi="Times New Roman" w:cs="Times New Roman"/>
          <w:sz w:val="28"/>
          <w:szCs w:val="28"/>
        </w:rPr>
        <w:t>ИСЖС.</w:t>
      </w:r>
    </w:p>
    <w:p w14:paraId="183A97DC"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Порядок определения категории (признаков) заявителя:</w:t>
      </w:r>
    </w:p>
    <w:p w14:paraId="1AE08666"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посредством опроса в Отделе или в МФЦ;</w:t>
      </w:r>
    </w:p>
    <w:p w14:paraId="3290C8BA"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на ЕПГУ, РПГУ;</w:t>
      </w:r>
    </w:p>
    <w:p w14:paraId="53A18B97" w14:textId="0583D987" w:rsidR="001F1711" w:rsidRPr="0045640E" w:rsidRDefault="001F1711" w:rsidP="006B7938">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в ГИСОГД</w:t>
      </w:r>
      <w:r w:rsidR="006B7938" w:rsidRPr="0045640E">
        <w:rPr>
          <w:rFonts w:ascii="Times New Roman" w:eastAsia="Times New Roman" w:hAnsi="Times New Roman" w:cs="Times New Roman"/>
          <w:sz w:val="28"/>
          <w:szCs w:val="28"/>
        </w:rPr>
        <w:t xml:space="preserve">, </w:t>
      </w:r>
      <w:r w:rsidRPr="0045640E">
        <w:rPr>
          <w:rFonts w:ascii="Times New Roman" w:eastAsia="Times New Roman" w:hAnsi="Times New Roman" w:cs="Times New Roman"/>
          <w:sz w:val="28"/>
          <w:szCs w:val="28"/>
        </w:rPr>
        <w:t>ИСЖС.</w:t>
      </w:r>
    </w:p>
    <w:p w14:paraId="777511F8" w14:textId="77777777" w:rsidR="001F1711" w:rsidRPr="0045640E" w:rsidRDefault="001F1711" w:rsidP="001F1711">
      <w:pPr>
        <w:widowControl w:val="0"/>
        <w:tabs>
          <w:tab w:val="left" w:pos="1134"/>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Профилирование при подаче заявления о предоставлении Услуги посредством почтовой связи не осуществляется.</w:t>
      </w:r>
    </w:p>
    <w:p w14:paraId="7CB771EC" w14:textId="77777777" w:rsidR="006A4750" w:rsidRPr="0045640E" w:rsidRDefault="006A4750" w:rsidP="000D560F">
      <w:pPr>
        <w:widowControl w:val="0"/>
        <w:tabs>
          <w:tab w:val="left" w:pos="1134"/>
        </w:tabs>
        <w:contextualSpacing/>
        <w:jc w:val="both"/>
        <w:rPr>
          <w:rFonts w:ascii="Times New Roman" w:eastAsia="Times New Roman" w:hAnsi="Times New Roman" w:cs="Times New Roman"/>
          <w:sz w:val="28"/>
          <w:szCs w:val="28"/>
        </w:rPr>
      </w:pPr>
    </w:p>
    <w:p w14:paraId="001819EB" w14:textId="77777777" w:rsidR="006A4750" w:rsidRPr="0045640E" w:rsidRDefault="001F1711" w:rsidP="006A4750">
      <w:pPr>
        <w:keepNext/>
        <w:widowControl w:val="0"/>
        <w:tabs>
          <w:tab w:val="left" w:pos="426"/>
          <w:tab w:val="left" w:pos="1134"/>
        </w:tabs>
        <w:suppressAutoHyphens/>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 xml:space="preserve">Подраздел 3.3. Прием запроса и документов и (или) </w:t>
      </w:r>
    </w:p>
    <w:p w14:paraId="613F496F" w14:textId="14DD126A" w:rsidR="001F1711" w:rsidRPr="0045640E" w:rsidRDefault="001F1711" w:rsidP="006A4750">
      <w:pPr>
        <w:keepNext/>
        <w:widowControl w:val="0"/>
        <w:tabs>
          <w:tab w:val="left" w:pos="426"/>
          <w:tab w:val="left" w:pos="1134"/>
        </w:tabs>
        <w:suppressAutoHyphens/>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информации, необходимых для предоставления Услуги</w:t>
      </w:r>
    </w:p>
    <w:p w14:paraId="525BB27D" w14:textId="77777777" w:rsidR="006A4750" w:rsidRPr="0045640E" w:rsidRDefault="006A4750" w:rsidP="000D560F">
      <w:pPr>
        <w:keepNext/>
        <w:widowControl w:val="0"/>
        <w:tabs>
          <w:tab w:val="left" w:pos="426"/>
          <w:tab w:val="left" w:pos="1134"/>
        </w:tabs>
        <w:suppressAutoHyphens/>
        <w:outlineLvl w:val="0"/>
        <w:rPr>
          <w:rFonts w:ascii="Times New Roman" w:eastAsia="Times New Roman" w:hAnsi="Times New Roman" w:cs="Times New Roman"/>
          <w:bCs/>
          <w:kern w:val="32"/>
          <w:sz w:val="28"/>
          <w:szCs w:val="28"/>
        </w:rPr>
      </w:pPr>
    </w:p>
    <w:p w14:paraId="53F1085B" w14:textId="77777777" w:rsidR="001F1711" w:rsidRPr="0045640E" w:rsidRDefault="001F1711" w:rsidP="001F1711">
      <w:pPr>
        <w:pStyle w:val="af6"/>
        <w:widowControl w:val="0"/>
        <w:numPr>
          <w:ilvl w:val="2"/>
          <w:numId w:val="22"/>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Сведения о составе запроса и перечня документов и (или) информации, необходимых для предоставления Услуги в соответствии с категорией (признаками) заявителя, а также способах подачи, указанных запроса, документов и (или) информации, приведены в приложении к настоящему регламенту.</w:t>
      </w:r>
    </w:p>
    <w:p w14:paraId="60DA6D83"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lastRenderedPageBreak/>
        <w:t xml:space="preserve">Способами установления личности (идентификации) заявителя (представителя заявителя) являются: </w:t>
      </w:r>
    </w:p>
    <w:p w14:paraId="36A82E5B" w14:textId="77777777" w:rsidR="001F1711" w:rsidRPr="0045640E" w:rsidRDefault="001F1711" w:rsidP="001F1711">
      <w:pPr>
        <w:pStyle w:val="af6"/>
        <w:widowControl w:val="0"/>
        <w:numPr>
          <w:ilvl w:val="0"/>
          <w:numId w:val="20"/>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45640E">
        <w:rPr>
          <w:rFonts w:ascii="Times New Roman" w:eastAsia="Times New Roman" w:hAnsi="Times New Roman" w:cs="Times New Roman"/>
          <w:noProof/>
        </w:rPr>
        <w:t xml:space="preserve">при личном обращении в орган, предоставляющий Услугу </w:t>
      </w:r>
      <w:r w:rsidRPr="0045640E">
        <w:rPr>
          <w:rFonts w:ascii="Times New Roman" w:eastAsia="Times New Roman" w:hAnsi="Times New Roman" w:cs="Times New Roman"/>
        </w:rPr>
        <w:t xml:space="preserve">– </w:t>
      </w:r>
      <w:r w:rsidRPr="0045640E">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6D0724E2" w14:textId="77777777" w:rsidR="001F1711" w:rsidRPr="0045640E" w:rsidRDefault="001F1711" w:rsidP="001F1711">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sidRPr="0045640E">
        <w:rPr>
          <w:rFonts w:ascii="Times New Roman" w:eastAsia="Times New Roman" w:hAnsi="Times New Roman" w:cs="Times New Roman"/>
          <w:color w:val="000000"/>
          <w:sz w:val="28"/>
          <w:szCs w:val="28"/>
        </w:rPr>
        <w:t>2) 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«Об организации предоставления государственных и муниципальных услуг»;</w:t>
      </w:r>
    </w:p>
    <w:p w14:paraId="461EEB69" w14:textId="79D8E0FB" w:rsidR="001F1711" w:rsidRPr="0045640E" w:rsidRDefault="001F1711" w:rsidP="001F1711">
      <w:pPr>
        <w:widowControl w:val="0"/>
        <w:tabs>
          <w:tab w:val="left" w:pos="1418"/>
        </w:tabs>
        <w:ind w:firstLine="709"/>
        <w:jc w:val="both"/>
        <w:rPr>
          <w:rFonts w:ascii="Times New Roman" w:hAnsi="Times New Roman" w:cs="Times New Roman"/>
          <w:color w:val="000000" w:themeColor="text1"/>
          <w:sz w:val="28"/>
          <w:szCs w:val="28"/>
        </w:rPr>
      </w:pPr>
      <w:r w:rsidRPr="0045640E">
        <w:rPr>
          <w:rFonts w:ascii="Times New Roman" w:eastAsia="Times New Roman" w:hAnsi="Times New Roman" w:cs="Times New Roman"/>
          <w:color w:val="000000"/>
          <w:sz w:val="28"/>
          <w:szCs w:val="28"/>
        </w:rPr>
        <w:t>3) при использовании ЕПГУ, РПГУ</w:t>
      </w:r>
      <w:r w:rsidR="00D70B3E" w:rsidRPr="0045640E">
        <w:rPr>
          <w:rFonts w:ascii="Times New Roman" w:eastAsia="Times New Roman" w:hAnsi="Times New Roman" w:cs="Times New Roman"/>
          <w:color w:val="000000"/>
          <w:sz w:val="28"/>
          <w:szCs w:val="28"/>
        </w:rPr>
        <w:t>,</w:t>
      </w:r>
      <w:r w:rsidR="00D70B3E" w:rsidRPr="0045640E">
        <w:rPr>
          <w:rFonts w:ascii="Times New Roman" w:hAnsi="Times New Roman" w:cs="Times New Roman"/>
          <w:sz w:val="28"/>
          <w:szCs w:val="28"/>
        </w:rPr>
        <w:t xml:space="preserve"> </w:t>
      </w:r>
      <w:r w:rsidR="00D70B3E" w:rsidRPr="0045640E">
        <w:rPr>
          <w:rFonts w:ascii="Times New Roman" w:eastAsia="Times New Roman" w:hAnsi="Times New Roman" w:cs="Times New Roman"/>
          <w:color w:val="000000"/>
          <w:sz w:val="28"/>
          <w:szCs w:val="28"/>
        </w:rPr>
        <w:t xml:space="preserve">ГИСОГД, </w:t>
      </w:r>
      <w:r w:rsidR="00146B7C" w:rsidRPr="0045640E">
        <w:rPr>
          <w:rFonts w:ascii="Times New Roman" w:eastAsia="Times New Roman" w:hAnsi="Times New Roman" w:cs="Times New Roman"/>
          <w:color w:val="000000"/>
          <w:sz w:val="28"/>
          <w:szCs w:val="28"/>
        </w:rPr>
        <w:t>Е</w:t>
      </w:r>
      <w:r w:rsidR="00D70B3E" w:rsidRPr="0045640E">
        <w:rPr>
          <w:rFonts w:ascii="Times New Roman" w:eastAsia="Times New Roman" w:hAnsi="Times New Roman" w:cs="Times New Roman"/>
          <w:color w:val="000000"/>
          <w:sz w:val="28"/>
          <w:szCs w:val="28"/>
        </w:rPr>
        <w:t>ИСЖС</w:t>
      </w:r>
      <w:r w:rsidRPr="0045640E">
        <w:rPr>
          <w:rFonts w:ascii="Times New Roman" w:eastAsia="Times New Roman" w:hAnsi="Times New Roman" w:cs="Times New Roman"/>
          <w:color w:val="000000"/>
          <w:sz w:val="28"/>
          <w:szCs w:val="28"/>
        </w:rPr>
        <w:t xml:space="preserve"> </w:t>
      </w:r>
      <w:r w:rsidRPr="0045640E">
        <w:rPr>
          <w:rFonts w:ascii="Times New Roman" w:hAnsi="Times New Roman" w:cs="Times New Roman"/>
          <w:sz w:val="28"/>
          <w:szCs w:val="28"/>
        </w:rPr>
        <w:t xml:space="preserve">через </w:t>
      </w:r>
      <w:r w:rsidRPr="0045640E">
        <w:rPr>
          <w:rFonts w:ascii="Times New Roman" w:hAnsi="Times New Roman" w:cs="Times New Roman"/>
          <w:color w:val="000000" w:themeColor="text1"/>
          <w:sz w:val="28"/>
          <w:szCs w:val="28"/>
        </w:rPr>
        <w:t>ЕСИА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w:t>
      </w:r>
      <w:r w:rsidR="00843EC8" w:rsidRPr="0045640E">
        <w:rPr>
          <w:rFonts w:ascii="Times New Roman" w:hAnsi="Times New Roman" w:cs="Times New Roman"/>
          <w:color w:val="000000" w:themeColor="text1"/>
          <w:sz w:val="28"/>
          <w:szCs w:val="28"/>
        </w:rPr>
        <w:t>ных актов Российской Федерации».</w:t>
      </w:r>
    </w:p>
    <w:p w14:paraId="7F387E5B" w14:textId="77777777" w:rsidR="001F1711" w:rsidRPr="0045640E" w:rsidRDefault="001F1711" w:rsidP="001F1711">
      <w:pPr>
        <w:pStyle w:val="af6"/>
        <w:widowControl w:val="0"/>
        <w:numPr>
          <w:ilvl w:val="2"/>
          <w:numId w:val="22"/>
        </w:numPr>
        <w:tabs>
          <w:tab w:val="left" w:pos="709"/>
          <w:tab w:val="left" w:pos="1418"/>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 xml:space="preserve">Основания для принятия решения об отказе в приеме запроса и документов и (или) информации приведены в пункте 2.12.1 подраздела 2.12 и в таблице № 3 приложения к настоящему регламенту. </w:t>
      </w:r>
    </w:p>
    <w:p w14:paraId="35546CA2"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В органе, предоставляющем Услугу или МФЦ существует возможность приема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02D85B32"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Срок регистрации запроса и документов и (или) информации, необходимых для предоставления Услуги, в органе, предоставляющем Услугу, или в МФЦ составляет 1 рабочий день с даты их подачи (не входит в общий срок предоставления Услуги).</w:t>
      </w:r>
    </w:p>
    <w:p w14:paraId="412F468F" w14:textId="77777777" w:rsidR="001F1711" w:rsidRPr="0045640E" w:rsidRDefault="001F1711" w:rsidP="000D560F">
      <w:pPr>
        <w:widowControl w:val="0"/>
        <w:tabs>
          <w:tab w:val="left" w:pos="1418"/>
          <w:tab w:val="left" w:pos="1560"/>
        </w:tabs>
        <w:contextualSpacing/>
        <w:jc w:val="both"/>
        <w:rPr>
          <w:rFonts w:ascii="Times New Roman" w:eastAsia="Calibri" w:hAnsi="Times New Roman" w:cs="Times New Roman"/>
          <w:sz w:val="28"/>
          <w:szCs w:val="28"/>
          <w:lang w:eastAsia="en-US"/>
        </w:rPr>
      </w:pPr>
    </w:p>
    <w:p w14:paraId="0B66F7D4" w14:textId="711D0509" w:rsidR="009F20FA" w:rsidRPr="0045640E" w:rsidRDefault="001F1711" w:rsidP="001F1711">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lastRenderedPageBreak/>
        <w:t xml:space="preserve">Подраздел 3.4. </w:t>
      </w:r>
      <w:r w:rsidR="000D560F">
        <w:rPr>
          <w:rFonts w:ascii="Times New Roman" w:eastAsia="Times New Roman" w:hAnsi="Times New Roman" w:cs="Times New Roman"/>
          <w:bCs/>
          <w:kern w:val="32"/>
          <w:sz w:val="28"/>
          <w:szCs w:val="28"/>
        </w:rPr>
        <w:t>Межведомственное информационное</w:t>
      </w:r>
    </w:p>
    <w:p w14:paraId="4DB2BB09" w14:textId="44805C6F" w:rsidR="001F1711" w:rsidRPr="0045640E" w:rsidRDefault="001F1711" w:rsidP="001F1711">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взаимодействие</w:t>
      </w:r>
    </w:p>
    <w:p w14:paraId="5CBE2601"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Cs/>
          <w:kern w:val="32"/>
          <w:sz w:val="28"/>
          <w:szCs w:val="28"/>
        </w:rPr>
      </w:pPr>
    </w:p>
    <w:p w14:paraId="05C4D71F" w14:textId="77777777" w:rsidR="001F1711" w:rsidRPr="0045640E" w:rsidRDefault="001F1711" w:rsidP="001F1711">
      <w:pPr>
        <w:pStyle w:val="af6"/>
        <w:widowControl w:val="0"/>
        <w:numPr>
          <w:ilvl w:val="2"/>
          <w:numId w:val="23"/>
        </w:numPr>
        <w:tabs>
          <w:tab w:val="left" w:pos="1134"/>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Для получения документов и (или) сведений, необходимых для 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14:paraId="6B7D832C" w14:textId="77777777" w:rsidR="001F1711" w:rsidRPr="0045640E" w:rsidRDefault="001F1711" w:rsidP="001F1711">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ЕГРЮЛ, направляемый посредством ЕСМЭВ в ФНС России (вид сведений – «Предоставление выписки из ЕГРЮЛ, ЕГРИП в форме электронного документа»);</w:t>
      </w:r>
    </w:p>
    <w:p w14:paraId="491E10B1" w14:textId="77777777" w:rsidR="001F1711" w:rsidRPr="0045640E" w:rsidRDefault="001F1711" w:rsidP="001F1711">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ЕГРИП, направляемый посредством ЕСМЭВ в ФНС России (вид сведений – «Предоставление выписки из ЕГРЮЛ, ЕГРИП в форме электронного документа»);</w:t>
      </w:r>
    </w:p>
    <w:p w14:paraId="40D07B97" w14:textId="77777777" w:rsidR="00B22DA5" w:rsidRPr="0045640E" w:rsidRDefault="001F1711" w:rsidP="00B22DA5">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5670273D" w14:textId="40B67B80" w:rsidR="00DD1282" w:rsidRPr="0045640E" w:rsidRDefault="00146B7C" w:rsidP="00B22DA5">
      <w:pPr>
        <w:pStyle w:val="af6"/>
        <w:widowControl w:val="0"/>
        <w:numPr>
          <w:ilvl w:val="0"/>
          <w:numId w:val="21"/>
        </w:numPr>
        <w:tabs>
          <w:tab w:val="left" w:pos="709"/>
          <w:tab w:val="left" w:pos="1134"/>
          <w:tab w:val="left" w:pos="1560"/>
        </w:tabs>
        <w:spacing w:after="0" w:line="240" w:lineRule="auto"/>
        <w:ind w:left="0" w:firstLine="709"/>
        <w:jc w:val="both"/>
        <w:rPr>
          <w:rFonts w:ascii="Times New Roman" w:hAnsi="Times New Roman" w:cs="Times New Roman"/>
        </w:rPr>
      </w:pPr>
      <w:r w:rsidRPr="0045640E">
        <w:rPr>
          <w:rFonts w:ascii="Times New Roman" w:eastAsiaTheme="minorHAnsi" w:hAnsi="Times New Roman" w:cs="Times New Roman"/>
        </w:rPr>
        <w:t>заключение органа государственного строительного надзора о соответствии построенного, реконструированного объекта капитального строительства</w:t>
      </w:r>
      <w:r w:rsidR="000407D7" w:rsidRPr="0045640E">
        <w:rPr>
          <w:rFonts w:ascii="Times New Roman" w:eastAsiaTheme="minorHAnsi" w:hAnsi="Times New Roman" w:cs="Times New Roman"/>
        </w:rPr>
        <w:t xml:space="preserve">, </w:t>
      </w:r>
      <w:r w:rsidR="00B22DA5" w:rsidRPr="0045640E">
        <w:rPr>
          <w:rFonts w:ascii="Times New Roman" w:eastAsiaTheme="minorHAnsi" w:hAnsi="Times New Roman" w:cs="Times New Roman"/>
        </w:rPr>
        <w:t>направляемый</w:t>
      </w:r>
      <w:r w:rsidR="000407D7" w:rsidRPr="0045640E">
        <w:rPr>
          <w:rFonts w:ascii="Times New Roman" w:eastAsiaTheme="minorHAnsi" w:hAnsi="Times New Roman" w:cs="Times New Roman"/>
        </w:rPr>
        <w:t xml:space="preserve"> в департаменте по надзору в строительной сфере Краснодарского края</w:t>
      </w:r>
      <w:r w:rsidR="00B22DA5" w:rsidRPr="0045640E">
        <w:rPr>
          <w:rFonts w:ascii="Times New Roman" w:hAnsi="Times New Roman" w:cs="Times New Roman"/>
        </w:rPr>
        <w:t xml:space="preserve"> </w:t>
      </w:r>
      <w:r w:rsidR="00B22DA5" w:rsidRPr="0045640E">
        <w:rPr>
          <w:rFonts w:ascii="Times New Roman" w:eastAsiaTheme="minorHAnsi" w:hAnsi="Times New Roman" w:cs="Times New Roman"/>
        </w:rPr>
        <w:t>без использования ЕСМЭВ</w:t>
      </w:r>
      <w:r w:rsidR="000407D7" w:rsidRPr="0045640E">
        <w:rPr>
          <w:rFonts w:ascii="Times New Roman" w:eastAsiaTheme="minorHAnsi" w:hAnsi="Times New Roman" w:cs="Times New Roman"/>
        </w:rPr>
        <w:t>;</w:t>
      </w:r>
      <w:r w:rsidRPr="0045640E">
        <w:rPr>
          <w:rFonts w:ascii="Times New Roman" w:eastAsiaTheme="minorHAnsi" w:hAnsi="Times New Roman" w:cs="Times New Roman"/>
        </w:rPr>
        <w:t xml:space="preserve"> </w:t>
      </w:r>
    </w:p>
    <w:p w14:paraId="38885984" w14:textId="77777777" w:rsidR="00B22DA5" w:rsidRPr="0045640E" w:rsidRDefault="00146B7C" w:rsidP="00B22DA5">
      <w:pPr>
        <w:pStyle w:val="af6"/>
        <w:widowControl w:val="0"/>
        <w:numPr>
          <w:ilvl w:val="0"/>
          <w:numId w:val="21"/>
        </w:numPr>
        <w:tabs>
          <w:tab w:val="left" w:pos="709"/>
          <w:tab w:val="left" w:pos="993"/>
          <w:tab w:val="left" w:pos="1560"/>
        </w:tabs>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заключение государственного экологического надзора</w:t>
      </w:r>
      <w:r w:rsidR="00DD1282" w:rsidRPr="0045640E">
        <w:rPr>
          <w:rFonts w:ascii="Times New Roman" w:eastAsiaTheme="minorHAnsi" w:hAnsi="Times New Roman" w:cs="Times New Roman"/>
        </w:rPr>
        <w:t xml:space="preserve">, направляемый </w:t>
      </w:r>
      <w:r w:rsidR="00B22DA5" w:rsidRPr="0045640E">
        <w:rPr>
          <w:rFonts w:ascii="Times New Roman" w:eastAsiaTheme="minorHAnsi" w:hAnsi="Times New Roman" w:cs="Times New Roman"/>
        </w:rPr>
        <w:t>в министерство природных ресурсов Краснодарского края</w:t>
      </w:r>
      <w:r w:rsidR="00B22DA5" w:rsidRPr="0045640E">
        <w:rPr>
          <w:rFonts w:ascii="Times New Roman" w:hAnsi="Times New Roman" w:cs="Times New Roman"/>
        </w:rPr>
        <w:t xml:space="preserve"> </w:t>
      </w:r>
      <w:r w:rsidR="00B22DA5" w:rsidRPr="0045640E">
        <w:rPr>
          <w:rFonts w:ascii="Times New Roman" w:eastAsiaTheme="minorHAnsi" w:hAnsi="Times New Roman" w:cs="Times New Roman"/>
        </w:rPr>
        <w:t>без использования ЕСМЭВ;</w:t>
      </w:r>
      <w:r w:rsidRPr="0045640E">
        <w:rPr>
          <w:rFonts w:ascii="Times New Roman" w:eastAsiaTheme="minorHAnsi" w:hAnsi="Times New Roman" w:cs="Times New Roman"/>
        </w:rPr>
        <w:t xml:space="preserve"> </w:t>
      </w:r>
    </w:p>
    <w:p w14:paraId="19998244" w14:textId="77777777" w:rsidR="00B22DA5" w:rsidRPr="0045640E" w:rsidRDefault="00146B7C" w:rsidP="00B22DA5">
      <w:pPr>
        <w:pStyle w:val="af6"/>
        <w:widowControl w:val="0"/>
        <w:numPr>
          <w:ilvl w:val="0"/>
          <w:numId w:val="21"/>
        </w:numPr>
        <w:tabs>
          <w:tab w:val="left" w:pos="709"/>
          <w:tab w:val="left" w:pos="993"/>
          <w:tab w:val="left" w:pos="1560"/>
        </w:tabs>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акт приемки выполненных работ по сохранению объекта культурного наследия</w:t>
      </w:r>
      <w:r w:rsidR="00B22DA5" w:rsidRPr="0045640E">
        <w:rPr>
          <w:rFonts w:ascii="Times New Roman" w:eastAsiaTheme="minorHAnsi" w:hAnsi="Times New Roman" w:cs="Times New Roman"/>
        </w:rPr>
        <w:t>, направляемый в</w:t>
      </w:r>
      <w:r w:rsidRPr="0045640E">
        <w:rPr>
          <w:rFonts w:ascii="Times New Roman" w:eastAsiaTheme="minorHAnsi" w:hAnsi="Times New Roman" w:cs="Times New Roman"/>
        </w:rPr>
        <w:t xml:space="preserve"> </w:t>
      </w:r>
      <w:r w:rsidR="00B22DA5" w:rsidRPr="0045640E">
        <w:rPr>
          <w:rFonts w:ascii="Times New Roman" w:eastAsiaTheme="minorHAnsi" w:hAnsi="Times New Roman" w:cs="Times New Roman"/>
        </w:rPr>
        <w:t xml:space="preserve">управление государственной охраны объектов культурного наследия администрации Краснодарского края </w:t>
      </w:r>
      <w:r w:rsidR="001F1711" w:rsidRPr="0045640E">
        <w:rPr>
          <w:rFonts w:ascii="Times New Roman" w:eastAsiaTheme="minorHAnsi" w:hAnsi="Times New Roman" w:cs="Times New Roman"/>
        </w:rPr>
        <w:t xml:space="preserve">без использования ЕСМЭВ. </w:t>
      </w:r>
    </w:p>
    <w:p w14:paraId="2BAAF77C" w14:textId="34B0A453" w:rsidR="00B22DA5" w:rsidRPr="0045640E" w:rsidRDefault="001F1711" w:rsidP="005376DA">
      <w:pPr>
        <w:widowControl w:val="0"/>
        <w:tabs>
          <w:tab w:val="left" w:pos="709"/>
          <w:tab w:val="left" w:pos="993"/>
          <w:tab w:val="left" w:pos="1560"/>
        </w:tabs>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Срок направления информационн</w:t>
      </w:r>
      <w:r w:rsidR="00B22DA5" w:rsidRPr="0045640E">
        <w:rPr>
          <w:rFonts w:ascii="Times New Roman" w:eastAsiaTheme="minorHAnsi" w:hAnsi="Times New Roman" w:cs="Times New Roman"/>
          <w:sz w:val="28"/>
          <w:szCs w:val="28"/>
        </w:rPr>
        <w:t xml:space="preserve">ых запросов, указанных в </w:t>
      </w:r>
      <w:r w:rsidR="0045640E" w:rsidRPr="0045640E">
        <w:rPr>
          <w:rFonts w:ascii="Times New Roman" w:eastAsiaTheme="minorHAnsi" w:hAnsi="Times New Roman" w:cs="Times New Roman"/>
          <w:sz w:val="28"/>
          <w:szCs w:val="28"/>
        </w:rPr>
        <w:t xml:space="preserve">                      </w:t>
      </w:r>
      <w:r w:rsidR="00B22DA5" w:rsidRPr="0045640E">
        <w:rPr>
          <w:rFonts w:ascii="Times New Roman" w:eastAsiaTheme="minorHAnsi" w:hAnsi="Times New Roman" w:cs="Times New Roman"/>
          <w:sz w:val="28"/>
          <w:szCs w:val="28"/>
        </w:rPr>
        <w:t>подпунктах 4 –</w:t>
      </w:r>
      <w:r w:rsidRPr="0045640E">
        <w:rPr>
          <w:rFonts w:ascii="Times New Roman" w:eastAsiaTheme="minorHAnsi" w:hAnsi="Times New Roman" w:cs="Times New Roman"/>
          <w:sz w:val="28"/>
          <w:szCs w:val="28"/>
        </w:rPr>
        <w:t xml:space="preserve"> </w:t>
      </w:r>
      <w:r w:rsidR="00B22DA5" w:rsidRPr="0045640E">
        <w:rPr>
          <w:rFonts w:ascii="Times New Roman" w:eastAsiaTheme="minorHAnsi" w:hAnsi="Times New Roman" w:cs="Times New Roman"/>
          <w:sz w:val="28"/>
          <w:szCs w:val="28"/>
        </w:rPr>
        <w:t xml:space="preserve">6 </w:t>
      </w:r>
      <w:r w:rsidR="005376DA" w:rsidRPr="0045640E">
        <w:rPr>
          <w:rFonts w:ascii="Times New Roman" w:eastAsiaTheme="minorHAnsi" w:hAnsi="Times New Roman" w:cs="Times New Roman"/>
          <w:sz w:val="28"/>
          <w:szCs w:val="28"/>
        </w:rPr>
        <w:t xml:space="preserve">настоящего пункта, </w:t>
      </w:r>
      <w:r w:rsidRPr="0045640E">
        <w:rPr>
          <w:rFonts w:ascii="Times New Roman" w:eastAsiaTheme="minorHAnsi" w:hAnsi="Times New Roman" w:cs="Times New Roman"/>
          <w:sz w:val="28"/>
          <w:szCs w:val="28"/>
        </w:rPr>
        <w:t xml:space="preserve">составляет 1 рабочий день с момента регистрации запроса заявителя о предоставлении Услуги, срок получения ответа на информационный запрос не может превышать </w:t>
      </w:r>
      <w:r w:rsidR="00B85AB9" w:rsidRPr="0045640E">
        <w:rPr>
          <w:rFonts w:ascii="Times New Roman" w:eastAsiaTheme="minorHAnsi" w:hAnsi="Times New Roman" w:cs="Times New Roman"/>
          <w:sz w:val="28"/>
          <w:szCs w:val="28"/>
        </w:rPr>
        <w:t>3</w:t>
      </w:r>
      <w:r w:rsidRPr="0045640E">
        <w:rPr>
          <w:rFonts w:ascii="Times New Roman" w:eastAsiaTheme="minorHAnsi" w:hAnsi="Times New Roman" w:cs="Times New Roman"/>
          <w:sz w:val="28"/>
          <w:szCs w:val="28"/>
        </w:rPr>
        <w:t xml:space="preserve"> рабочих дней со дня поступления межведомственного запроса</w:t>
      </w:r>
      <w:r w:rsidRPr="0045640E">
        <w:rPr>
          <w:rFonts w:ascii="Times New Roman" w:hAnsi="Times New Roman" w:cs="Times New Roman"/>
          <w:sz w:val="28"/>
          <w:szCs w:val="28"/>
        </w:rPr>
        <w:t xml:space="preserve"> </w:t>
      </w:r>
      <w:r w:rsidRPr="0045640E">
        <w:rPr>
          <w:rFonts w:ascii="Times New Roman" w:eastAsiaTheme="minorHAnsi" w:hAnsi="Times New Roman" w:cs="Times New Roman"/>
          <w:sz w:val="28"/>
          <w:szCs w:val="28"/>
        </w:rPr>
        <w:t>в орган или организацию, предоставляющие документ и информацию.</w:t>
      </w:r>
    </w:p>
    <w:p w14:paraId="65DA5F2C" w14:textId="77777777" w:rsidR="001F1711" w:rsidRPr="0045640E" w:rsidRDefault="001F1711" w:rsidP="001F1711">
      <w:pPr>
        <w:pStyle w:val="af6"/>
        <w:widowControl w:val="0"/>
        <w:numPr>
          <w:ilvl w:val="2"/>
          <w:numId w:val="23"/>
        </w:numPr>
        <w:tabs>
          <w:tab w:val="left" w:pos="1134"/>
          <w:tab w:val="left" w:pos="1560"/>
          <w:tab w:val="left" w:pos="2268"/>
        </w:tabs>
        <w:spacing w:after="0" w:line="240" w:lineRule="auto"/>
        <w:ind w:left="0" w:firstLine="709"/>
        <w:jc w:val="both"/>
        <w:rPr>
          <w:rFonts w:ascii="Times New Roman" w:hAnsi="Times New Roman" w:cs="Times New Roman"/>
        </w:rPr>
      </w:pPr>
      <w:r w:rsidRPr="0045640E">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14:paraId="0582107A" w14:textId="77777777" w:rsidR="001F1711" w:rsidRPr="0045640E" w:rsidRDefault="001F1711" w:rsidP="001F1711">
      <w:pPr>
        <w:pStyle w:val="af6"/>
        <w:widowControl w:val="0"/>
        <w:numPr>
          <w:ilvl w:val="0"/>
          <w:numId w:val="27"/>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9BEC49A" w14:textId="77777777" w:rsidR="001F1711" w:rsidRPr="0045640E" w:rsidRDefault="001F1711" w:rsidP="001F1711">
      <w:pPr>
        <w:pStyle w:val="af6"/>
        <w:widowControl w:val="0"/>
        <w:numPr>
          <w:ilvl w:val="0"/>
          <w:numId w:val="27"/>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14:paraId="56892F32" w14:textId="77777777" w:rsidR="001F1711" w:rsidRPr="0045640E" w:rsidRDefault="001F1711" w:rsidP="001F1711">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Срок подготовки и направления ответа на межведомственный информационный запрос на бумажном носителе не может превышать трех рабочих дней со дня поступления межведомственного информационного запроса </w:t>
      </w:r>
      <w:r w:rsidRPr="0045640E">
        <w:rPr>
          <w:rFonts w:ascii="Times New Roman" w:eastAsia="Times New Roman" w:hAnsi="Times New Roman" w:cs="Times New Roman"/>
          <w:sz w:val="28"/>
          <w:szCs w:val="28"/>
        </w:rPr>
        <w:lastRenderedPageBreak/>
        <w:t>в орган или организацию, предоставляющие документ и информацию.</w:t>
      </w:r>
    </w:p>
    <w:p w14:paraId="67E4768A" w14:textId="77777777" w:rsidR="001F1711" w:rsidRPr="0045640E" w:rsidRDefault="001F1711" w:rsidP="000D560F">
      <w:pPr>
        <w:widowControl w:val="0"/>
        <w:tabs>
          <w:tab w:val="left" w:pos="1134"/>
        </w:tabs>
        <w:contextualSpacing/>
        <w:jc w:val="both"/>
        <w:rPr>
          <w:rFonts w:ascii="Times New Roman" w:eastAsia="Times New Roman" w:hAnsi="Times New Roman" w:cs="Times New Roman"/>
          <w:sz w:val="28"/>
          <w:szCs w:val="28"/>
        </w:rPr>
      </w:pPr>
    </w:p>
    <w:p w14:paraId="53DA4B00" w14:textId="10075B0E" w:rsidR="009F20FA" w:rsidRPr="0045640E" w:rsidRDefault="001F1711" w:rsidP="00360AA7">
      <w:pPr>
        <w:pStyle w:val="af6"/>
        <w:widowControl w:val="0"/>
        <w:spacing w:after="0" w:line="240" w:lineRule="auto"/>
        <w:ind w:left="0" w:firstLine="709"/>
        <w:jc w:val="center"/>
        <w:outlineLvl w:val="0"/>
        <w:rPr>
          <w:rFonts w:ascii="Times New Roman" w:hAnsi="Times New Roman" w:cs="Times New Roman"/>
        </w:rPr>
      </w:pPr>
      <w:r w:rsidRPr="0045640E">
        <w:rPr>
          <w:rFonts w:ascii="Times New Roman" w:eastAsia="Times New Roman" w:hAnsi="Times New Roman" w:cs="Times New Roman"/>
          <w:bCs/>
          <w:kern w:val="32"/>
        </w:rPr>
        <w:t xml:space="preserve">Подраздел 3.5. </w:t>
      </w:r>
      <w:r w:rsidR="00FA5CD8" w:rsidRPr="0045640E">
        <w:rPr>
          <w:rFonts w:ascii="Times New Roman" w:hAnsi="Times New Roman" w:cs="Times New Roman"/>
        </w:rPr>
        <w:t>Оценка свед</w:t>
      </w:r>
      <w:r w:rsidR="000D560F">
        <w:rPr>
          <w:rFonts w:ascii="Times New Roman" w:hAnsi="Times New Roman" w:cs="Times New Roman"/>
        </w:rPr>
        <w:t>ений об объектах, принадлежащих</w:t>
      </w:r>
    </w:p>
    <w:p w14:paraId="4A50931B" w14:textId="43044287" w:rsidR="009F20FA" w:rsidRPr="0045640E" w:rsidRDefault="00FA5CD8" w:rsidP="00360AA7">
      <w:pPr>
        <w:pStyle w:val="af6"/>
        <w:widowControl w:val="0"/>
        <w:spacing w:after="0" w:line="240" w:lineRule="auto"/>
        <w:ind w:left="0" w:firstLine="709"/>
        <w:jc w:val="center"/>
        <w:outlineLvl w:val="0"/>
        <w:rPr>
          <w:rFonts w:ascii="Times New Roman" w:hAnsi="Times New Roman" w:cs="Times New Roman"/>
        </w:rPr>
      </w:pPr>
      <w:r w:rsidRPr="0045640E">
        <w:rPr>
          <w:rFonts w:ascii="Times New Roman" w:hAnsi="Times New Roman" w:cs="Times New Roman"/>
        </w:rPr>
        <w:t>заявителю</w:t>
      </w:r>
      <w:r w:rsidRPr="0045640E">
        <w:rPr>
          <w:rFonts w:ascii="Times New Roman" w:hAnsi="Times New Roman" w:cs="Times New Roman"/>
          <w:color w:val="FF0000"/>
        </w:rPr>
        <w:t xml:space="preserve"> </w:t>
      </w:r>
      <w:r w:rsidRPr="0045640E">
        <w:rPr>
          <w:rFonts w:ascii="Times New Roman" w:hAnsi="Times New Roman" w:cs="Times New Roman"/>
        </w:rPr>
        <w:t>на пред</w:t>
      </w:r>
      <w:r w:rsidR="000D560F">
        <w:rPr>
          <w:rFonts w:ascii="Times New Roman" w:hAnsi="Times New Roman" w:cs="Times New Roman"/>
        </w:rPr>
        <w:t>мет их соответствия требованиям</w:t>
      </w:r>
    </w:p>
    <w:p w14:paraId="42A4831E" w14:textId="787C0ECC" w:rsidR="001F1711" w:rsidRPr="0045640E" w:rsidRDefault="00FA5CD8" w:rsidP="00360AA7">
      <w:pPr>
        <w:pStyle w:val="af6"/>
        <w:widowControl w:val="0"/>
        <w:spacing w:after="0" w:line="240" w:lineRule="auto"/>
        <w:ind w:left="0" w:firstLine="709"/>
        <w:jc w:val="center"/>
        <w:outlineLvl w:val="0"/>
        <w:rPr>
          <w:rFonts w:ascii="Times New Roman" w:eastAsia="Times New Roman" w:hAnsi="Times New Roman" w:cs="Times New Roman"/>
          <w:bCs/>
          <w:kern w:val="32"/>
        </w:rPr>
      </w:pPr>
      <w:r w:rsidRPr="0045640E">
        <w:rPr>
          <w:rFonts w:ascii="Times New Roman" w:hAnsi="Times New Roman" w:cs="Times New Roman"/>
        </w:rPr>
        <w:t>законодательства Российской Федерации</w:t>
      </w:r>
    </w:p>
    <w:p w14:paraId="3C4700D2" w14:textId="77777777" w:rsidR="001F1711" w:rsidRPr="000D560F" w:rsidRDefault="001F1711" w:rsidP="000D560F">
      <w:pPr>
        <w:widowControl w:val="0"/>
        <w:tabs>
          <w:tab w:val="left" w:pos="1134"/>
        </w:tabs>
        <w:rPr>
          <w:rFonts w:ascii="Times New Roman" w:eastAsia="Times New Roman" w:hAnsi="Times New Roman" w:cs="Times New Roman"/>
          <w:bCs/>
          <w:kern w:val="32"/>
        </w:rPr>
      </w:pPr>
    </w:p>
    <w:p w14:paraId="4E3EA057" w14:textId="423B8CBC" w:rsidR="00FA5CD8" w:rsidRPr="0045640E" w:rsidRDefault="00360AA7" w:rsidP="00146B7C">
      <w:pPr>
        <w:pStyle w:val="aff0"/>
        <w:shd w:val="clear" w:color="auto" w:fill="FFFFFF"/>
        <w:spacing w:before="0" w:beforeAutospacing="0" w:after="0" w:afterAutospacing="0"/>
        <w:ind w:firstLine="709"/>
        <w:jc w:val="both"/>
        <w:rPr>
          <w:sz w:val="28"/>
          <w:szCs w:val="28"/>
        </w:rPr>
      </w:pPr>
      <w:r w:rsidRPr="0045640E">
        <w:rPr>
          <w:sz w:val="28"/>
          <w:szCs w:val="28"/>
        </w:rPr>
        <w:t xml:space="preserve">3.5.1. </w:t>
      </w:r>
      <w:r w:rsidR="00FA5CD8" w:rsidRPr="0045640E">
        <w:rPr>
          <w:sz w:val="28"/>
          <w:szCs w:val="28"/>
        </w:rPr>
        <w:t xml:space="preserve">Оценка сведений об объектах, принадлежащих заявителю на предмет их соответствия требованиям законодательства Российской Федерации </w:t>
      </w:r>
      <w:r w:rsidR="009F20FA" w:rsidRPr="0045640E">
        <w:rPr>
          <w:sz w:val="28"/>
          <w:szCs w:val="28"/>
        </w:rPr>
        <w:t xml:space="preserve">                   </w:t>
      </w:r>
      <w:proofErr w:type="gramStart"/>
      <w:r w:rsidR="009F20FA" w:rsidRPr="0045640E">
        <w:rPr>
          <w:sz w:val="28"/>
          <w:szCs w:val="28"/>
        </w:rPr>
        <w:t xml:space="preserve">   </w:t>
      </w:r>
      <w:r w:rsidR="00615D8F" w:rsidRPr="0045640E">
        <w:rPr>
          <w:sz w:val="28"/>
          <w:szCs w:val="28"/>
        </w:rPr>
        <w:t>(</w:t>
      </w:r>
      <w:proofErr w:type="gramEnd"/>
      <w:r w:rsidR="00615D8F" w:rsidRPr="0045640E">
        <w:rPr>
          <w:sz w:val="28"/>
          <w:szCs w:val="28"/>
        </w:rPr>
        <w:t xml:space="preserve">далее – процедура оценки) </w:t>
      </w:r>
      <w:r w:rsidR="00FA5CD8" w:rsidRPr="0045640E">
        <w:rPr>
          <w:sz w:val="28"/>
          <w:szCs w:val="28"/>
        </w:rPr>
        <w:t xml:space="preserve">осуществляется путем проведения осмотра построенного, реконструированного объекта капитального строительства </w:t>
      </w:r>
      <w:r w:rsidR="0045640E" w:rsidRPr="0045640E">
        <w:rPr>
          <w:sz w:val="28"/>
          <w:szCs w:val="28"/>
        </w:rPr>
        <w:t xml:space="preserve">                    </w:t>
      </w:r>
      <w:r w:rsidR="00FA5CD8" w:rsidRPr="0045640E">
        <w:rPr>
          <w:sz w:val="28"/>
          <w:szCs w:val="28"/>
        </w:rPr>
        <w:t>(далее – осмотр объекта капитального строительства).</w:t>
      </w:r>
    </w:p>
    <w:p w14:paraId="539A0085" w14:textId="77777777" w:rsidR="0083422B" w:rsidRPr="0045640E" w:rsidRDefault="004C1E60" w:rsidP="0083422B">
      <w:pPr>
        <w:pStyle w:val="aff0"/>
        <w:shd w:val="clear" w:color="auto" w:fill="FFFFFF"/>
        <w:spacing w:before="0" w:beforeAutospacing="0" w:after="0" w:afterAutospacing="0"/>
        <w:ind w:firstLine="709"/>
        <w:jc w:val="both"/>
        <w:rPr>
          <w:sz w:val="28"/>
          <w:szCs w:val="28"/>
        </w:rPr>
      </w:pPr>
      <w:r w:rsidRPr="0045640E">
        <w:rPr>
          <w:sz w:val="28"/>
          <w:szCs w:val="28"/>
        </w:rPr>
        <w:t xml:space="preserve">Продолжительность </w:t>
      </w:r>
      <w:r w:rsidR="00615D8F" w:rsidRPr="0045640E">
        <w:rPr>
          <w:sz w:val="28"/>
          <w:szCs w:val="28"/>
        </w:rPr>
        <w:t xml:space="preserve">процедуры оценки </w:t>
      </w:r>
      <w:r w:rsidR="00FA5CD8" w:rsidRPr="0045640E">
        <w:rPr>
          <w:sz w:val="28"/>
          <w:szCs w:val="28"/>
        </w:rPr>
        <w:t xml:space="preserve">составляет </w:t>
      </w:r>
      <w:r w:rsidR="005F31FE" w:rsidRPr="0045640E">
        <w:rPr>
          <w:sz w:val="28"/>
          <w:szCs w:val="28"/>
        </w:rPr>
        <w:t>1 рабоч</w:t>
      </w:r>
      <w:r w:rsidR="00615D8F" w:rsidRPr="0045640E">
        <w:rPr>
          <w:sz w:val="28"/>
          <w:szCs w:val="28"/>
        </w:rPr>
        <w:t>ий день</w:t>
      </w:r>
      <w:r w:rsidRPr="0045640E">
        <w:rPr>
          <w:sz w:val="28"/>
          <w:szCs w:val="28"/>
        </w:rPr>
        <w:t>.</w:t>
      </w:r>
    </w:p>
    <w:p w14:paraId="5612E321" w14:textId="15D46A32" w:rsidR="00FA5CD8" w:rsidRPr="0045640E" w:rsidRDefault="005F31FE" w:rsidP="0083422B">
      <w:pPr>
        <w:pStyle w:val="aff0"/>
        <w:shd w:val="clear" w:color="auto" w:fill="FFFFFF"/>
        <w:spacing w:before="0" w:beforeAutospacing="0" w:after="0" w:afterAutospacing="0"/>
        <w:ind w:firstLine="709"/>
        <w:jc w:val="both"/>
        <w:rPr>
          <w:sz w:val="28"/>
          <w:szCs w:val="28"/>
        </w:rPr>
      </w:pPr>
      <w:r w:rsidRPr="0045640E">
        <w:rPr>
          <w:sz w:val="28"/>
          <w:szCs w:val="28"/>
        </w:rPr>
        <w:t xml:space="preserve">Заявитель уведомляется </w:t>
      </w:r>
      <w:r w:rsidR="00FA5CD8" w:rsidRPr="0045640E">
        <w:rPr>
          <w:sz w:val="28"/>
          <w:szCs w:val="28"/>
        </w:rPr>
        <w:t xml:space="preserve">о проведении осмотра объекта капитального строительства </w:t>
      </w:r>
      <w:r w:rsidR="00BA5553" w:rsidRPr="0045640E">
        <w:rPr>
          <w:sz w:val="28"/>
          <w:szCs w:val="28"/>
        </w:rPr>
        <w:t>по средству телефонной связи и (или) по адресу электронной почты, указанной в заявлении.</w:t>
      </w:r>
    </w:p>
    <w:p w14:paraId="793624EA" w14:textId="0F07CD76" w:rsidR="00615D8F" w:rsidRPr="0045640E" w:rsidRDefault="00146B7C" w:rsidP="0083422B">
      <w:pPr>
        <w:pStyle w:val="aff0"/>
        <w:shd w:val="clear" w:color="auto" w:fill="FFFFFF"/>
        <w:spacing w:before="0" w:beforeAutospacing="0" w:after="0" w:afterAutospacing="0"/>
        <w:ind w:firstLine="709"/>
        <w:jc w:val="both"/>
        <w:rPr>
          <w:sz w:val="28"/>
          <w:szCs w:val="28"/>
        </w:rPr>
      </w:pPr>
      <w:r w:rsidRPr="0045640E">
        <w:rPr>
          <w:sz w:val="28"/>
          <w:szCs w:val="28"/>
        </w:rPr>
        <w:t>3.5.2</w:t>
      </w:r>
      <w:r w:rsidR="00615D8F" w:rsidRPr="0045640E">
        <w:rPr>
          <w:sz w:val="28"/>
          <w:szCs w:val="28"/>
        </w:rPr>
        <w:t>. Осмотр объекта капитального строительства проводится по месту нахождения построенного, реконструированного объ</w:t>
      </w:r>
      <w:r w:rsidR="00592A85" w:rsidRPr="0045640E">
        <w:rPr>
          <w:sz w:val="28"/>
          <w:szCs w:val="28"/>
        </w:rPr>
        <w:t>екта капитального строительства начальником отдела и специалистом отдела, ответственным за предоставление Услуги, в присутствии заявителя.</w:t>
      </w:r>
    </w:p>
    <w:p w14:paraId="2D332D61" w14:textId="72BFC4ED" w:rsidR="000E4F58" w:rsidRPr="0045640E" w:rsidRDefault="00615D8F" w:rsidP="0083422B">
      <w:pPr>
        <w:pStyle w:val="aff0"/>
        <w:shd w:val="clear" w:color="auto" w:fill="FFFFFF"/>
        <w:spacing w:before="0" w:beforeAutospacing="0" w:after="0" w:afterAutospacing="0"/>
        <w:ind w:firstLine="709"/>
        <w:jc w:val="both"/>
        <w:rPr>
          <w:sz w:val="28"/>
          <w:szCs w:val="28"/>
        </w:rPr>
      </w:pPr>
      <w:r w:rsidRPr="0045640E">
        <w:rPr>
          <w:spacing w:val="5"/>
          <w:sz w:val="28"/>
          <w:szCs w:val="28"/>
        </w:rPr>
        <w:t>3.5</w:t>
      </w:r>
      <w:r w:rsidR="00146B7C" w:rsidRPr="0045640E">
        <w:rPr>
          <w:spacing w:val="5"/>
          <w:sz w:val="28"/>
          <w:szCs w:val="28"/>
        </w:rPr>
        <w:t>.3</w:t>
      </w:r>
      <w:r w:rsidR="00360AA7" w:rsidRPr="0045640E">
        <w:rPr>
          <w:spacing w:val="5"/>
          <w:sz w:val="28"/>
          <w:szCs w:val="28"/>
        </w:rPr>
        <w:t xml:space="preserve">. </w:t>
      </w:r>
      <w:r w:rsidR="0083422B" w:rsidRPr="0045640E">
        <w:rPr>
          <w:spacing w:val="5"/>
          <w:sz w:val="28"/>
          <w:szCs w:val="28"/>
        </w:rPr>
        <w:t xml:space="preserve">В ходе осмотра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w:t>
      </w:r>
      <w:r w:rsidR="00146B7C" w:rsidRPr="0045640E">
        <w:rPr>
          <w:spacing w:val="5"/>
          <w:sz w:val="28"/>
          <w:szCs w:val="28"/>
        </w:rPr>
        <w:t>ГК РФ</w:t>
      </w:r>
      <w:r w:rsidR="0083422B" w:rsidRPr="0045640E">
        <w:rPr>
          <w:spacing w:val="5"/>
          <w:sz w:val="28"/>
          <w:szCs w:val="28"/>
        </w:rPr>
        <w:t xml:space="preserve">, осмотр такого объекта </w:t>
      </w:r>
      <w:r w:rsidR="00780625" w:rsidRPr="0045640E">
        <w:rPr>
          <w:spacing w:val="5"/>
          <w:sz w:val="28"/>
          <w:szCs w:val="28"/>
        </w:rPr>
        <w:t>органом, предоставляющим Услугу,</w:t>
      </w:r>
      <w:r w:rsidR="0083422B" w:rsidRPr="0045640E">
        <w:rPr>
          <w:spacing w:val="5"/>
          <w:sz w:val="28"/>
          <w:szCs w:val="28"/>
        </w:rPr>
        <w:t xml:space="preserve"> не проводится</w:t>
      </w:r>
      <w:r w:rsidR="000E4F58" w:rsidRPr="0045640E">
        <w:rPr>
          <w:spacing w:val="5"/>
          <w:sz w:val="28"/>
          <w:szCs w:val="28"/>
        </w:rPr>
        <w:t>;</w:t>
      </w:r>
    </w:p>
    <w:p w14:paraId="796C7D8A" w14:textId="4FBED469" w:rsidR="00BA5553" w:rsidRPr="0045640E" w:rsidRDefault="002F6F8B" w:rsidP="002F6F8B">
      <w:pPr>
        <w:widowControl w:val="0"/>
        <w:tabs>
          <w:tab w:val="left" w:pos="1134"/>
          <w:tab w:val="left" w:pos="1418"/>
          <w:tab w:val="left" w:pos="1560"/>
        </w:tabs>
        <w:ind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3.5.</w:t>
      </w:r>
      <w:r w:rsidR="00835D94" w:rsidRPr="0045640E">
        <w:rPr>
          <w:rFonts w:ascii="Times New Roman" w:eastAsia="Calibri" w:hAnsi="Times New Roman" w:cs="Times New Roman"/>
          <w:sz w:val="28"/>
          <w:szCs w:val="28"/>
          <w:lang w:eastAsia="en-US"/>
        </w:rPr>
        <w:t>4</w:t>
      </w:r>
      <w:r w:rsidRPr="0045640E">
        <w:rPr>
          <w:rFonts w:ascii="Times New Roman" w:eastAsia="Calibri" w:hAnsi="Times New Roman" w:cs="Times New Roman"/>
          <w:sz w:val="28"/>
          <w:szCs w:val="28"/>
          <w:lang w:eastAsia="en-US"/>
        </w:rPr>
        <w:t xml:space="preserve">. </w:t>
      </w:r>
      <w:r w:rsidR="00C44376" w:rsidRPr="0045640E">
        <w:rPr>
          <w:rFonts w:ascii="Times New Roman" w:eastAsia="Calibri" w:hAnsi="Times New Roman" w:cs="Times New Roman"/>
          <w:sz w:val="28"/>
          <w:szCs w:val="28"/>
          <w:lang w:eastAsia="en-US"/>
        </w:rPr>
        <w:t xml:space="preserve">Результатом осмотра объекта капитального строительства </w:t>
      </w:r>
      <w:r w:rsidR="00B40E37" w:rsidRPr="0045640E">
        <w:rPr>
          <w:rFonts w:ascii="Times New Roman" w:eastAsia="Calibri" w:hAnsi="Times New Roman" w:cs="Times New Roman"/>
          <w:sz w:val="28"/>
          <w:szCs w:val="28"/>
          <w:lang w:eastAsia="en-US"/>
        </w:rPr>
        <w:t>является определение возможности предоставления Услуги, либо отказ в предоставлении Услуги.</w:t>
      </w:r>
    </w:p>
    <w:p w14:paraId="5ABAB85A" w14:textId="77777777" w:rsidR="00592A85" w:rsidRPr="0045640E" w:rsidRDefault="00592A85" w:rsidP="000D560F">
      <w:pPr>
        <w:widowControl w:val="0"/>
        <w:tabs>
          <w:tab w:val="left" w:pos="1134"/>
          <w:tab w:val="left" w:pos="1418"/>
          <w:tab w:val="left" w:pos="1560"/>
        </w:tabs>
        <w:contextualSpacing/>
        <w:jc w:val="both"/>
        <w:rPr>
          <w:rFonts w:ascii="Times New Roman" w:eastAsia="Calibri" w:hAnsi="Times New Roman" w:cs="Times New Roman"/>
          <w:sz w:val="28"/>
          <w:szCs w:val="28"/>
          <w:lang w:eastAsia="en-US"/>
        </w:rPr>
      </w:pPr>
    </w:p>
    <w:p w14:paraId="483F4BC2" w14:textId="77777777" w:rsidR="001F1711" w:rsidRPr="0045640E" w:rsidRDefault="001F1711" w:rsidP="001F1711">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lastRenderedPageBreak/>
        <w:t>Подраздел 3.6. Принятие решения о предоставлении</w:t>
      </w:r>
    </w:p>
    <w:p w14:paraId="3F4A1D01" w14:textId="77777777" w:rsidR="001F1711" w:rsidRPr="0045640E" w:rsidRDefault="001F1711" w:rsidP="001F1711">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(об отказе в предоставлении) Услуги</w:t>
      </w:r>
    </w:p>
    <w:p w14:paraId="19478CCD"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
          <w:bCs/>
          <w:kern w:val="32"/>
          <w:sz w:val="28"/>
          <w:szCs w:val="28"/>
        </w:rPr>
      </w:pPr>
    </w:p>
    <w:p w14:paraId="68F15B5A" w14:textId="6A8807E7" w:rsidR="001F1711" w:rsidRPr="0045640E" w:rsidRDefault="001F1711" w:rsidP="001F1711">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Основания для отказа в предоставлении Услуги приведены в пункт</w:t>
      </w:r>
      <w:r w:rsidR="00B042D2" w:rsidRPr="0045640E">
        <w:rPr>
          <w:rFonts w:ascii="Times New Roman" w:eastAsia="Calibri" w:hAnsi="Times New Roman" w:cs="Times New Roman"/>
        </w:rPr>
        <w:t>е</w:t>
      </w:r>
      <w:r w:rsidRPr="0045640E">
        <w:rPr>
          <w:rFonts w:ascii="Times New Roman" w:eastAsia="Calibri" w:hAnsi="Times New Roman" w:cs="Times New Roman"/>
        </w:rPr>
        <w:t xml:space="preserve"> 2.12.</w:t>
      </w:r>
      <w:r w:rsidR="00B042D2" w:rsidRPr="0045640E">
        <w:rPr>
          <w:rFonts w:ascii="Times New Roman" w:eastAsia="Calibri" w:hAnsi="Times New Roman" w:cs="Times New Roman"/>
        </w:rPr>
        <w:t>3</w:t>
      </w:r>
      <w:r w:rsidR="00146B7C" w:rsidRPr="0045640E">
        <w:rPr>
          <w:rFonts w:ascii="Times New Roman" w:eastAsia="Calibri" w:hAnsi="Times New Roman" w:cs="Times New Roman"/>
        </w:rPr>
        <w:t xml:space="preserve"> </w:t>
      </w:r>
      <w:r w:rsidRPr="0045640E">
        <w:rPr>
          <w:rFonts w:ascii="Times New Roman" w:eastAsia="Calibri" w:hAnsi="Times New Roman" w:cs="Times New Roman"/>
        </w:rPr>
        <w:t xml:space="preserve">подраздела 2.12 и в таблице № 3 приложения к настоящему регламенту. </w:t>
      </w:r>
    </w:p>
    <w:p w14:paraId="0E4A8575" w14:textId="7ACD8CF0" w:rsidR="001F1711" w:rsidRPr="0045640E" w:rsidRDefault="001F1711" w:rsidP="001F1711">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 xml:space="preserve"> Принятие решения о предоставлении (об отказе в предоставлении) Услуги осущест</w:t>
      </w:r>
      <w:r w:rsidR="00146B7C" w:rsidRPr="0045640E">
        <w:rPr>
          <w:rFonts w:ascii="Times New Roman" w:eastAsia="Calibri" w:hAnsi="Times New Roman" w:cs="Times New Roman"/>
        </w:rPr>
        <w:t xml:space="preserve">вляется в срок, не превышающий 1 рабочий день </w:t>
      </w:r>
      <w:r w:rsidRPr="0045640E">
        <w:rPr>
          <w:rFonts w:ascii="Times New Roman" w:eastAsia="Calibri" w:hAnsi="Times New Roman" w:cs="Times New Roman"/>
        </w:rPr>
        <w:t>со дня получения органом, предоставляющим Услугу, всех сведений, необходимых для принятия решения.</w:t>
      </w:r>
    </w:p>
    <w:p w14:paraId="5BEE9359" w14:textId="77777777" w:rsidR="001F1711" w:rsidRPr="0045640E" w:rsidRDefault="001F1711" w:rsidP="001F1711">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sz w:val="28"/>
          <w:szCs w:val="28"/>
        </w:rPr>
        <w:t xml:space="preserve">Подраздел 3.7. </w:t>
      </w:r>
      <w:r w:rsidRPr="0045640E">
        <w:rPr>
          <w:rFonts w:ascii="Times New Roman" w:eastAsia="Times New Roman" w:hAnsi="Times New Roman" w:cs="Times New Roman"/>
          <w:bCs/>
          <w:kern w:val="32"/>
          <w:sz w:val="28"/>
          <w:szCs w:val="28"/>
        </w:rPr>
        <w:t>Предоставление результата Услуги</w:t>
      </w:r>
    </w:p>
    <w:p w14:paraId="6A979FDC" w14:textId="77777777" w:rsidR="001F1711" w:rsidRPr="0045640E" w:rsidRDefault="001F1711" w:rsidP="001F1711">
      <w:pPr>
        <w:pStyle w:val="af6"/>
        <w:widowControl w:val="0"/>
        <w:numPr>
          <w:ilvl w:val="2"/>
          <w:numId w:val="26"/>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Результат предоставления Услуги в течение 1 рабочего дня со дня принятия решения о предоставлении (об отказе в предоставлении) Услуги предоставляется заявителю следующими способами:</w:t>
      </w:r>
    </w:p>
    <w:p w14:paraId="55DCB5A7" w14:textId="77777777" w:rsidR="001F1711"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1) при личном обращении в орган, предоставляющий Услугу;</w:t>
      </w:r>
    </w:p>
    <w:p w14:paraId="0F31B5BE" w14:textId="77777777" w:rsidR="001F1711"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2) посредством почтового отправления;</w:t>
      </w:r>
    </w:p>
    <w:p w14:paraId="0115E6FC" w14:textId="07719D4A" w:rsidR="000E4F58"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3) в личный кабинет на ЕПГУ/РПГУ</w:t>
      </w:r>
      <w:r w:rsidR="00B042D2" w:rsidRPr="0045640E">
        <w:rPr>
          <w:rFonts w:ascii="Times New Roman" w:eastAsia="Calibri" w:hAnsi="Times New Roman" w:cs="Times New Roman"/>
        </w:rPr>
        <w:t>,</w:t>
      </w:r>
      <w:r w:rsidR="00B042D2" w:rsidRPr="0045640E">
        <w:rPr>
          <w:rFonts w:ascii="Times New Roman" w:hAnsi="Times New Roman" w:cs="Times New Roman"/>
        </w:rPr>
        <w:t xml:space="preserve"> </w:t>
      </w:r>
      <w:r w:rsidR="00B042D2" w:rsidRPr="0045640E">
        <w:rPr>
          <w:rFonts w:ascii="Times New Roman" w:eastAsia="Calibri" w:hAnsi="Times New Roman" w:cs="Times New Roman"/>
        </w:rPr>
        <w:t xml:space="preserve">ГИСОГД, ИСЖС. </w:t>
      </w:r>
    </w:p>
    <w:p w14:paraId="18F589E4" w14:textId="77777777" w:rsidR="001F1711" w:rsidRPr="0045640E" w:rsidRDefault="001F1711" w:rsidP="001F1711">
      <w:pPr>
        <w:pStyle w:val="af6"/>
        <w:widowControl w:val="0"/>
        <w:numPr>
          <w:ilvl w:val="2"/>
          <w:numId w:val="26"/>
        </w:numPr>
        <w:tabs>
          <w:tab w:val="left" w:pos="1418"/>
          <w:tab w:val="left" w:pos="1560"/>
          <w:tab w:val="left" w:pos="2835"/>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В случае если запрос о предоставлении Услуги подан в МФЦ, орган, предоставляющий Услугу, направляет результат предоставления Услуги в МФЦ в течение 1 рабочего дня со дня принятия решения о предоставлении (об отказе в предоставлении) Услуги.</w:t>
      </w:r>
    </w:p>
    <w:p w14:paraId="1EB7A8ED" w14:textId="77777777" w:rsidR="001F1711" w:rsidRPr="0045640E" w:rsidRDefault="001F1711" w:rsidP="001F1711">
      <w:pPr>
        <w:widowControl w:val="0"/>
        <w:tabs>
          <w:tab w:val="left" w:pos="1418"/>
          <w:tab w:val="left" w:pos="1560"/>
          <w:tab w:val="left" w:pos="2835"/>
        </w:tabs>
        <w:ind w:firstLine="851"/>
        <w:jc w:val="both"/>
        <w:rPr>
          <w:rFonts w:ascii="Times New Roman" w:eastAsia="Calibri" w:hAnsi="Times New Roman" w:cs="Times New Roman"/>
          <w:sz w:val="28"/>
          <w:szCs w:val="28"/>
        </w:rPr>
      </w:pPr>
      <w:r w:rsidRPr="0045640E">
        <w:rPr>
          <w:rFonts w:ascii="Times New Roman" w:eastAsia="Calibri" w:hAnsi="Times New Roman" w:cs="Times New Roman"/>
          <w:sz w:val="28"/>
          <w:szCs w:val="28"/>
        </w:rPr>
        <w:t>Результат предоставления Услуги выдается заявителю в день его обращения в МФЦ и срок его выдачи, исчисляемый со дня принятия решения о предоставлении Услуги, не включается в общий срок предоставления Услуги.</w:t>
      </w:r>
    </w:p>
    <w:p w14:paraId="06D84F50" w14:textId="77777777" w:rsidR="001F1711" w:rsidRPr="0045640E" w:rsidRDefault="001F1711" w:rsidP="001F1711">
      <w:pPr>
        <w:pStyle w:val="af6"/>
        <w:widowControl w:val="0"/>
        <w:numPr>
          <w:ilvl w:val="2"/>
          <w:numId w:val="26"/>
        </w:numPr>
        <w:tabs>
          <w:tab w:val="left" w:pos="360"/>
          <w:tab w:val="left" w:pos="1494"/>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Существует возможность предоставления органом, предоставляющим Услугу или МФЦ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36760EB" w14:textId="77777777" w:rsidR="001F1711" w:rsidRPr="0045640E" w:rsidRDefault="001F1711" w:rsidP="000D560F">
      <w:pPr>
        <w:widowControl w:val="0"/>
        <w:rPr>
          <w:rFonts w:ascii="Times New Roman" w:hAnsi="Times New Roman" w:cs="Times New Roman"/>
          <w:sz w:val="28"/>
          <w:szCs w:val="28"/>
        </w:rPr>
      </w:pPr>
    </w:p>
    <w:p w14:paraId="1FFDDB55" w14:textId="77777777" w:rsidR="005A362B" w:rsidRPr="0045640E" w:rsidRDefault="001B2398" w:rsidP="00907D10">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Подраздел 3.</w:t>
      </w:r>
      <w:r w:rsidR="000E4F58" w:rsidRPr="0045640E">
        <w:rPr>
          <w:rFonts w:ascii="Times New Roman" w:hAnsi="Times New Roman" w:cs="Times New Roman"/>
          <w:sz w:val="28"/>
          <w:szCs w:val="28"/>
        </w:rPr>
        <w:t>8</w:t>
      </w:r>
      <w:r w:rsidR="00ED0FFF" w:rsidRPr="0045640E">
        <w:rPr>
          <w:rFonts w:ascii="Times New Roman" w:hAnsi="Times New Roman" w:cs="Times New Roman"/>
          <w:sz w:val="28"/>
          <w:szCs w:val="28"/>
        </w:rPr>
        <w:t xml:space="preserve">. </w:t>
      </w:r>
      <w:r w:rsidR="005A362B" w:rsidRPr="0045640E">
        <w:rPr>
          <w:rFonts w:ascii="Times New Roman" w:hAnsi="Times New Roman" w:cs="Times New Roman"/>
          <w:sz w:val="28"/>
          <w:szCs w:val="28"/>
        </w:rPr>
        <w:t xml:space="preserve">Описание </w:t>
      </w:r>
      <w:r w:rsidR="00407346" w:rsidRPr="0045640E">
        <w:rPr>
          <w:rFonts w:ascii="Times New Roman" w:hAnsi="Times New Roman" w:cs="Times New Roman"/>
          <w:sz w:val="28"/>
          <w:szCs w:val="28"/>
        </w:rPr>
        <w:t>У</w:t>
      </w:r>
      <w:r w:rsidR="005A362B" w:rsidRPr="0045640E">
        <w:rPr>
          <w:rFonts w:ascii="Times New Roman" w:hAnsi="Times New Roman" w:cs="Times New Roman"/>
          <w:sz w:val="28"/>
          <w:szCs w:val="28"/>
        </w:rPr>
        <w:t xml:space="preserve">слуги в упреждающем </w:t>
      </w:r>
    </w:p>
    <w:p w14:paraId="68D41C0D" w14:textId="77777777" w:rsidR="005A362B" w:rsidRPr="0045640E" w:rsidRDefault="005A362B" w:rsidP="00907D10">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(проактивном) режиме</w:t>
      </w:r>
    </w:p>
    <w:p w14:paraId="2C450633" w14:textId="77777777" w:rsidR="005A362B" w:rsidRPr="0045640E" w:rsidRDefault="005A362B" w:rsidP="005A362B">
      <w:pPr>
        <w:widowControl w:val="0"/>
        <w:tabs>
          <w:tab w:val="left" w:pos="600"/>
          <w:tab w:val="left" w:pos="993"/>
        </w:tabs>
        <w:jc w:val="both"/>
        <w:rPr>
          <w:rFonts w:ascii="Times New Roman" w:hAnsi="Times New Roman" w:cs="Times New Roman"/>
          <w:sz w:val="28"/>
          <w:szCs w:val="28"/>
        </w:rPr>
      </w:pPr>
    </w:p>
    <w:p w14:paraId="6F0BA672" w14:textId="77777777" w:rsidR="00ED0FFF" w:rsidRPr="0045640E" w:rsidRDefault="005A362B" w:rsidP="005A362B">
      <w:pPr>
        <w:widowControl w:val="0"/>
        <w:tabs>
          <w:tab w:val="left" w:pos="600"/>
          <w:tab w:val="left" w:pos="993"/>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Предоставление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 в упреждающем (проактивном) режиме не осуществляется.</w:t>
      </w:r>
    </w:p>
    <w:p w14:paraId="2CFD4E0A" w14:textId="77777777" w:rsidR="00ED0FFF" w:rsidRPr="0045640E" w:rsidRDefault="00ED0FFF" w:rsidP="00ED0FFF">
      <w:pPr>
        <w:widowControl w:val="0"/>
        <w:tabs>
          <w:tab w:val="left" w:pos="600"/>
          <w:tab w:val="left" w:pos="993"/>
        </w:tabs>
        <w:jc w:val="both"/>
        <w:rPr>
          <w:rFonts w:ascii="Times New Roman" w:hAnsi="Times New Roman" w:cs="Times New Roman"/>
          <w:sz w:val="28"/>
          <w:szCs w:val="28"/>
        </w:rPr>
      </w:pPr>
    </w:p>
    <w:p w14:paraId="2AE810CD" w14:textId="66E7A1C6" w:rsidR="009F20FA" w:rsidRPr="0045640E" w:rsidRDefault="008530E2"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Р</w:t>
      </w:r>
      <w:r w:rsidR="00E61509" w:rsidRPr="0045640E">
        <w:rPr>
          <w:rFonts w:ascii="Times New Roman" w:hAnsi="Times New Roman" w:cs="Times New Roman"/>
          <w:sz w:val="28"/>
          <w:szCs w:val="28"/>
        </w:rPr>
        <w:t>аздел 4</w:t>
      </w:r>
      <w:r w:rsidR="00835D94" w:rsidRPr="0045640E">
        <w:rPr>
          <w:rFonts w:ascii="Times New Roman" w:hAnsi="Times New Roman" w:cs="Times New Roman"/>
          <w:sz w:val="28"/>
          <w:szCs w:val="28"/>
        </w:rPr>
        <w:t>.</w:t>
      </w:r>
      <w:r w:rsidR="001C5654" w:rsidRPr="0045640E">
        <w:rPr>
          <w:rFonts w:ascii="Times New Roman" w:hAnsi="Times New Roman" w:cs="Times New Roman"/>
          <w:sz w:val="28"/>
          <w:szCs w:val="28"/>
        </w:rPr>
        <w:t xml:space="preserve"> Способы информирования заявителя об </w:t>
      </w:r>
    </w:p>
    <w:p w14:paraId="61B38379" w14:textId="77777777" w:rsidR="009F20FA" w:rsidRPr="0045640E" w:rsidRDefault="001C5654"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изменении статуса</w:t>
      </w:r>
      <w:r w:rsidR="009F20FA" w:rsidRPr="0045640E">
        <w:rPr>
          <w:rFonts w:ascii="Times New Roman" w:hAnsi="Times New Roman" w:cs="Times New Roman"/>
          <w:sz w:val="28"/>
          <w:szCs w:val="28"/>
        </w:rPr>
        <w:t xml:space="preserve"> </w:t>
      </w:r>
      <w:r w:rsidRPr="0045640E">
        <w:rPr>
          <w:rFonts w:ascii="Times New Roman" w:hAnsi="Times New Roman" w:cs="Times New Roman"/>
          <w:sz w:val="28"/>
          <w:szCs w:val="28"/>
        </w:rPr>
        <w:t>рассмотрения запроса</w:t>
      </w:r>
    </w:p>
    <w:p w14:paraId="1501294B" w14:textId="125F00EF" w:rsidR="001C5654" w:rsidRPr="0045640E" w:rsidRDefault="001C5654"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 xml:space="preserve"> 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6899CD2E" w14:textId="77777777" w:rsidR="008530E2" w:rsidRPr="0045640E" w:rsidRDefault="008530E2" w:rsidP="000D560F">
      <w:pPr>
        <w:widowControl w:val="0"/>
        <w:tabs>
          <w:tab w:val="left" w:pos="600"/>
          <w:tab w:val="left" w:pos="993"/>
        </w:tabs>
        <w:rPr>
          <w:rFonts w:ascii="Times New Roman" w:hAnsi="Times New Roman" w:cs="Times New Roman"/>
          <w:bCs/>
          <w:sz w:val="28"/>
          <w:szCs w:val="28"/>
        </w:rPr>
      </w:pPr>
    </w:p>
    <w:bookmarkEnd w:id="2"/>
    <w:p w14:paraId="0012C899" w14:textId="77777777" w:rsidR="00862495" w:rsidRPr="0045640E" w:rsidRDefault="00862495" w:rsidP="00862495">
      <w:pPr>
        <w:ind w:firstLine="709"/>
        <w:jc w:val="both"/>
        <w:rPr>
          <w:rFonts w:ascii="Times New Roman" w:hAnsi="Times New Roman" w:cs="Times New Roman"/>
          <w:sz w:val="28"/>
          <w:szCs w:val="28"/>
        </w:rPr>
      </w:pPr>
      <w:r w:rsidRPr="0045640E">
        <w:rPr>
          <w:rFonts w:ascii="Times New Roman" w:hAnsi="Times New Roman" w:cs="Times New Roman"/>
          <w:sz w:val="28"/>
          <w:szCs w:val="28"/>
        </w:rPr>
        <w:t>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 РПГУ.</w:t>
      </w:r>
    </w:p>
    <w:p w14:paraId="6BA6392C"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lastRenderedPageBreak/>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62EC318A"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1A35599F"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 при личном обращении, посредством телефонной связи, электронной почты.</w:t>
      </w:r>
    </w:p>
    <w:p w14:paraId="0BBBDE1D" w14:textId="77777777" w:rsidR="00862495" w:rsidRPr="0045640E" w:rsidRDefault="00862495" w:rsidP="000D560F">
      <w:pPr>
        <w:pStyle w:val="aff0"/>
        <w:shd w:val="clear" w:color="auto" w:fill="FFFFFF"/>
        <w:spacing w:before="0" w:beforeAutospacing="0" w:after="0" w:afterAutospacing="0"/>
        <w:jc w:val="both"/>
        <w:rPr>
          <w:sz w:val="28"/>
          <w:szCs w:val="28"/>
        </w:rPr>
      </w:pPr>
    </w:p>
    <w:p w14:paraId="4144BE99" w14:textId="77777777" w:rsidR="006E755C" w:rsidRPr="0045640E" w:rsidRDefault="006E755C" w:rsidP="000D560F">
      <w:pPr>
        <w:pStyle w:val="aff0"/>
        <w:shd w:val="clear" w:color="auto" w:fill="FFFFFF"/>
        <w:spacing w:before="0" w:beforeAutospacing="0" w:after="0" w:afterAutospacing="0"/>
        <w:jc w:val="both"/>
        <w:rPr>
          <w:sz w:val="28"/>
          <w:szCs w:val="28"/>
        </w:rPr>
      </w:pPr>
    </w:p>
    <w:p w14:paraId="0550D90A" w14:textId="77777777" w:rsidR="00395C9E" w:rsidRPr="0045640E" w:rsidRDefault="00395C9E">
      <w:pPr>
        <w:widowControl w:val="0"/>
        <w:jc w:val="both"/>
        <w:rPr>
          <w:rFonts w:ascii="Times New Roman" w:eastAsia="Times New Roman" w:hAnsi="Times New Roman" w:cs="Times New Roman"/>
          <w:sz w:val="28"/>
          <w:szCs w:val="28"/>
        </w:rPr>
      </w:pPr>
    </w:p>
    <w:p w14:paraId="09A305DD" w14:textId="79DE4C78" w:rsidR="00371BA9" w:rsidRPr="0045640E" w:rsidRDefault="000D560F">
      <w:pPr>
        <w:widowControl w:val="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Заместитель главы</w:t>
      </w:r>
    </w:p>
    <w:p w14:paraId="70762E23" w14:textId="2300D1A3" w:rsidR="00371BA9" w:rsidRPr="0045640E" w:rsidRDefault="009F20FA">
      <w:pPr>
        <w:widowControl w:val="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Тимашевского городского</w:t>
      </w:r>
    </w:p>
    <w:p w14:paraId="00D4DE11" w14:textId="2C95C36D" w:rsidR="00371BA9" w:rsidRPr="0045640E" w:rsidRDefault="009F20FA">
      <w:pPr>
        <w:widowControl w:val="0"/>
        <w:rPr>
          <w:rFonts w:ascii="Times New Roman" w:hAnsi="Times New Roman" w:cs="Times New Roman"/>
          <w:sz w:val="28"/>
          <w:szCs w:val="28"/>
        </w:rPr>
      </w:pPr>
      <w:r w:rsidRPr="0045640E">
        <w:rPr>
          <w:rFonts w:ascii="Times New Roman" w:eastAsia="Times New Roman" w:hAnsi="Times New Roman" w:cs="Times New Roman"/>
          <w:sz w:val="28"/>
          <w:szCs w:val="28"/>
          <w:lang w:eastAsia="ar-SA"/>
        </w:rPr>
        <w:t xml:space="preserve">поселения Тимашевского района  </w:t>
      </w:r>
      <w:r w:rsidR="00495CC2" w:rsidRPr="0045640E">
        <w:rPr>
          <w:rFonts w:ascii="Times New Roman" w:eastAsia="Times New Roman" w:hAnsi="Times New Roman" w:cs="Times New Roman"/>
          <w:sz w:val="28"/>
          <w:szCs w:val="28"/>
          <w:lang w:eastAsia="ar-SA"/>
        </w:rPr>
        <w:t xml:space="preserve">                                                      </w:t>
      </w:r>
      <w:r w:rsidRPr="0045640E">
        <w:rPr>
          <w:rFonts w:ascii="Times New Roman" w:eastAsia="Times New Roman" w:hAnsi="Times New Roman" w:cs="Times New Roman"/>
          <w:sz w:val="28"/>
          <w:szCs w:val="28"/>
          <w:lang w:eastAsia="ar-SA"/>
        </w:rPr>
        <w:t>Н.В. Сидикова</w:t>
      </w:r>
    </w:p>
    <w:sectPr w:rsidR="00371BA9" w:rsidRPr="0045640E" w:rsidSect="007E6726">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EF4D2" w14:textId="77777777" w:rsidR="00026DF6" w:rsidRDefault="00026DF6">
      <w:r>
        <w:separator/>
      </w:r>
    </w:p>
  </w:endnote>
  <w:endnote w:type="continuationSeparator" w:id="0">
    <w:p w14:paraId="769E3DC3" w14:textId="77777777" w:rsidR="00026DF6" w:rsidRDefault="0002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013A4" w14:textId="77777777" w:rsidR="00026DF6" w:rsidRDefault="00026DF6">
      <w:r>
        <w:separator/>
      </w:r>
    </w:p>
  </w:footnote>
  <w:footnote w:type="continuationSeparator" w:id="0">
    <w:p w14:paraId="77C80A83" w14:textId="77777777" w:rsidR="00026DF6" w:rsidRDefault="00026D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176772"/>
      <w:docPartObj>
        <w:docPartGallery w:val="AutoText"/>
      </w:docPartObj>
    </w:sdtPr>
    <w:sdtEndPr>
      <w:rPr>
        <w:rFonts w:ascii="Times New Roman" w:hAnsi="Times New Roman"/>
        <w:sz w:val="28"/>
        <w:szCs w:val="28"/>
      </w:rPr>
    </w:sdtEndPr>
    <w:sdtContent>
      <w:p w14:paraId="1DEB253D" w14:textId="5EB21889"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676796" w:rsidRPr="00676796">
          <w:rPr>
            <w:rFonts w:ascii="Times New Roman" w:hAnsi="Times New Roman"/>
            <w:noProof/>
            <w:sz w:val="28"/>
            <w:szCs w:val="28"/>
            <w:lang w:val="ru-RU"/>
          </w:rPr>
          <w:t>2</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0030E66"/>
    <w:multiLevelType w:val="multilevel"/>
    <w:tmpl w:val="0374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2E92436"/>
    <w:multiLevelType w:val="hybridMultilevel"/>
    <w:tmpl w:val="B5B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6056"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19"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B057B0D"/>
    <w:multiLevelType w:val="hybridMultilevel"/>
    <w:tmpl w:val="C194D3DE"/>
    <w:lvl w:ilvl="0" w:tplc="B3762BC6">
      <w:start w:val="1"/>
      <w:numFmt w:val="decimal"/>
      <w:lvlText w:val="%1)"/>
      <w:lvlJc w:val="left"/>
      <w:pPr>
        <w:tabs>
          <w:tab w:val="num" w:pos="3338"/>
        </w:tabs>
        <w:ind w:left="3338" w:hanging="360"/>
      </w:pPr>
      <w:rPr>
        <w:rFonts w:hint="default"/>
      </w:rPr>
    </w:lvl>
    <w:lvl w:ilvl="1" w:tplc="04190019" w:tentative="1">
      <w:start w:val="1"/>
      <w:numFmt w:val="lowerLetter"/>
      <w:lvlText w:val="%2."/>
      <w:lvlJc w:val="left"/>
      <w:pPr>
        <w:tabs>
          <w:tab w:val="num" w:pos="3490"/>
        </w:tabs>
        <w:ind w:left="3490" w:hanging="360"/>
      </w:pPr>
    </w:lvl>
    <w:lvl w:ilvl="2" w:tplc="0419001B" w:tentative="1">
      <w:start w:val="1"/>
      <w:numFmt w:val="lowerRoman"/>
      <w:lvlText w:val="%3."/>
      <w:lvlJc w:val="right"/>
      <w:pPr>
        <w:tabs>
          <w:tab w:val="num" w:pos="4210"/>
        </w:tabs>
        <w:ind w:left="4210" w:hanging="180"/>
      </w:pPr>
    </w:lvl>
    <w:lvl w:ilvl="3" w:tplc="0419000F" w:tentative="1">
      <w:start w:val="1"/>
      <w:numFmt w:val="decimal"/>
      <w:lvlText w:val="%4."/>
      <w:lvlJc w:val="left"/>
      <w:pPr>
        <w:tabs>
          <w:tab w:val="num" w:pos="4930"/>
        </w:tabs>
        <w:ind w:left="4930" w:hanging="360"/>
      </w:pPr>
    </w:lvl>
    <w:lvl w:ilvl="4" w:tplc="04190019" w:tentative="1">
      <w:start w:val="1"/>
      <w:numFmt w:val="lowerLetter"/>
      <w:lvlText w:val="%5."/>
      <w:lvlJc w:val="left"/>
      <w:pPr>
        <w:tabs>
          <w:tab w:val="num" w:pos="5650"/>
        </w:tabs>
        <w:ind w:left="5650" w:hanging="360"/>
      </w:pPr>
    </w:lvl>
    <w:lvl w:ilvl="5" w:tplc="0419001B" w:tentative="1">
      <w:start w:val="1"/>
      <w:numFmt w:val="lowerRoman"/>
      <w:lvlText w:val="%6."/>
      <w:lvlJc w:val="right"/>
      <w:pPr>
        <w:tabs>
          <w:tab w:val="num" w:pos="6370"/>
        </w:tabs>
        <w:ind w:left="6370" w:hanging="180"/>
      </w:pPr>
    </w:lvl>
    <w:lvl w:ilvl="6" w:tplc="0419000F" w:tentative="1">
      <w:start w:val="1"/>
      <w:numFmt w:val="decimal"/>
      <w:lvlText w:val="%7."/>
      <w:lvlJc w:val="left"/>
      <w:pPr>
        <w:tabs>
          <w:tab w:val="num" w:pos="7090"/>
        </w:tabs>
        <w:ind w:left="7090" w:hanging="360"/>
      </w:pPr>
    </w:lvl>
    <w:lvl w:ilvl="7" w:tplc="04190019" w:tentative="1">
      <w:start w:val="1"/>
      <w:numFmt w:val="lowerLetter"/>
      <w:lvlText w:val="%8."/>
      <w:lvlJc w:val="left"/>
      <w:pPr>
        <w:tabs>
          <w:tab w:val="num" w:pos="7810"/>
        </w:tabs>
        <w:ind w:left="7810" w:hanging="360"/>
      </w:pPr>
    </w:lvl>
    <w:lvl w:ilvl="8" w:tplc="0419001B" w:tentative="1">
      <w:start w:val="1"/>
      <w:numFmt w:val="lowerRoman"/>
      <w:lvlText w:val="%9."/>
      <w:lvlJc w:val="right"/>
      <w:pPr>
        <w:tabs>
          <w:tab w:val="num" w:pos="8530"/>
        </w:tabs>
        <w:ind w:left="8530" w:hanging="180"/>
      </w:pPr>
    </w:lvl>
  </w:abstractNum>
  <w:abstractNum w:abstractNumId="23"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5"/>
  </w:num>
  <w:num w:numId="7">
    <w:abstractNumId w:val="8"/>
  </w:num>
  <w:num w:numId="8">
    <w:abstractNumId w:val="26"/>
  </w:num>
  <w:num w:numId="9">
    <w:abstractNumId w:val="11"/>
  </w:num>
  <w:num w:numId="10">
    <w:abstractNumId w:val="23"/>
  </w:num>
  <w:num w:numId="11">
    <w:abstractNumId w:val="13"/>
  </w:num>
  <w:num w:numId="12">
    <w:abstractNumId w:val="19"/>
  </w:num>
  <w:num w:numId="13">
    <w:abstractNumId w:val="1"/>
  </w:num>
  <w:num w:numId="14">
    <w:abstractNumId w:val="18"/>
  </w:num>
  <w:num w:numId="15">
    <w:abstractNumId w:val="15"/>
  </w:num>
  <w:num w:numId="16">
    <w:abstractNumId w:val="24"/>
  </w:num>
  <w:num w:numId="17">
    <w:abstractNumId w:val="14"/>
  </w:num>
  <w:num w:numId="18">
    <w:abstractNumId w:val="7"/>
  </w:num>
  <w:num w:numId="19">
    <w:abstractNumId w:val="22"/>
  </w:num>
  <w:num w:numId="20">
    <w:abstractNumId w:val="10"/>
  </w:num>
  <w:num w:numId="21">
    <w:abstractNumId w:val="4"/>
  </w:num>
  <w:num w:numId="22">
    <w:abstractNumId w:val="6"/>
  </w:num>
  <w:num w:numId="23">
    <w:abstractNumId w:val="25"/>
  </w:num>
  <w:num w:numId="24">
    <w:abstractNumId w:val="21"/>
  </w:num>
  <w:num w:numId="25">
    <w:abstractNumId w:val="3"/>
  </w:num>
  <w:num w:numId="26">
    <w:abstractNumId w:val="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56"/>
    <w:rsid w:val="00000852"/>
    <w:rsid w:val="000143F7"/>
    <w:rsid w:val="00016018"/>
    <w:rsid w:val="00024405"/>
    <w:rsid w:val="00026DF6"/>
    <w:rsid w:val="000407D7"/>
    <w:rsid w:val="00044D85"/>
    <w:rsid w:val="00046A13"/>
    <w:rsid w:val="00066B41"/>
    <w:rsid w:val="00070A01"/>
    <w:rsid w:val="00081563"/>
    <w:rsid w:val="00081D61"/>
    <w:rsid w:val="00090860"/>
    <w:rsid w:val="000955AF"/>
    <w:rsid w:val="000A65AD"/>
    <w:rsid w:val="000C0D70"/>
    <w:rsid w:val="000C1421"/>
    <w:rsid w:val="000C3CC9"/>
    <w:rsid w:val="000D560F"/>
    <w:rsid w:val="000D607F"/>
    <w:rsid w:val="000D7FC6"/>
    <w:rsid w:val="000E37E4"/>
    <w:rsid w:val="000E4F58"/>
    <w:rsid w:val="00146B7C"/>
    <w:rsid w:val="001622F8"/>
    <w:rsid w:val="001660E5"/>
    <w:rsid w:val="00181942"/>
    <w:rsid w:val="00183490"/>
    <w:rsid w:val="00187AFE"/>
    <w:rsid w:val="00194799"/>
    <w:rsid w:val="00195D21"/>
    <w:rsid w:val="001A052E"/>
    <w:rsid w:val="001B2398"/>
    <w:rsid w:val="001B4FD2"/>
    <w:rsid w:val="001C4849"/>
    <w:rsid w:val="001C5654"/>
    <w:rsid w:val="001C702D"/>
    <w:rsid w:val="001C7641"/>
    <w:rsid w:val="001D551E"/>
    <w:rsid w:val="001F1711"/>
    <w:rsid w:val="001F40E9"/>
    <w:rsid w:val="001F4D30"/>
    <w:rsid w:val="001F516B"/>
    <w:rsid w:val="001F6BAA"/>
    <w:rsid w:val="002249E7"/>
    <w:rsid w:val="00224F70"/>
    <w:rsid w:val="002267D4"/>
    <w:rsid w:val="00233F2D"/>
    <w:rsid w:val="002521AB"/>
    <w:rsid w:val="00272EB5"/>
    <w:rsid w:val="00276105"/>
    <w:rsid w:val="00277C1E"/>
    <w:rsid w:val="00284A64"/>
    <w:rsid w:val="002A3CD4"/>
    <w:rsid w:val="002A72BF"/>
    <w:rsid w:val="002B6EFA"/>
    <w:rsid w:val="002B7AB9"/>
    <w:rsid w:val="002C114D"/>
    <w:rsid w:val="002D6818"/>
    <w:rsid w:val="002E18FA"/>
    <w:rsid w:val="002E6FD6"/>
    <w:rsid w:val="002F6F8B"/>
    <w:rsid w:val="00300D11"/>
    <w:rsid w:val="00332720"/>
    <w:rsid w:val="0033558C"/>
    <w:rsid w:val="003549BF"/>
    <w:rsid w:val="003575A4"/>
    <w:rsid w:val="00360AA7"/>
    <w:rsid w:val="003708F8"/>
    <w:rsid w:val="00371BA9"/>
    <w:rsid w:val="00390EDC"/>
    <w:rsid w:val="00391994"/>
    <w:rsid w:val="00395C9E"/>
    <w:rsid w:val="003976A5"/>
    <w:rsid w:val="003A2083"/>
    <w:rsid w:val="003B4C25"/>
    <w:rsid w:val="003C0157"/>
    <w:rsid w:val="003E0003"/>
    <w:rsid w:val="00407346"/>
    <w:rsid w:val="00415301"/>
    <w:rsid w:val="00416E81"/>
    <w:rsid w:val="00420898"/>
    <w:rsid w:val="004266C7"/>
    <w:rsid w:val="004362EC"/>
    <w:rsid w:val="00446C05"/>
    <w:rsid w:val="0045640E"/>
    <w:rsid w:val="004873D9"/>
    <w:rsid w:val="00495CC2"/>
    <w:rsid w:val="004C1DF3"/>
    <w:rsid w:val="004C1E60"/>
    <w:rsid w:val="004C2746"/>
    <w:rsid w:val="004C3C96"/>
    <w:rsid w:val="004C7A60"/>
    <w:rsid w:val="004D3065"/>
    <w:rsid w:val="004D6BD6"/>
    <w:rsid w:val="004F05D7"/>
    <w:rsid w:val="005015E2"/>
    <w:rsid w:val="00507A87"/>
    <w:rsid w:val="0053616C"/>
    <w:rsid w:val="00536E0D"/>
    <w:rsid w:val="005376DA"/>
    <w:rsid w:val="00570840"/>
    <w:rsid w:val="0057409B"/>
    <w:rsid w:val="005746B5"/>
    <w:rsid w:val="005751DE"/>
    <w:rsid w:val="00580D70"/>
    <w:rsid w:val="00583E14"/>
    <w:rsid w:val="00586637"/>
    <w:rsid w:val="00586C7E"/>
    <w:rsid w:val="0058716C"/>
    <w:rsid w:val="00592A85"/>
    <w:rsid w:val="00593CBE"/>
    <w:rsid w:val="00596CB9"/>
    <w:rsid w:val="005A362B"/>
    <w:rsid w:val="005C28A4"/>
    <w:rsid w:val="005C66E4"/>
    <w:rsid w:val="005E4C68"/>
    <w:rsid w:val="005E6051"/>
    <w:rsid w:val="005F239F"/>
    <w:rsid w:val="005F31FE"/>
    <w:rsid w:val="006063D6"/>
    <w:rsid w:val="00610611"/>
    <w:rsid w:val="00615D8F"/>
    <w:rsid w:val="0061771A"/>
    <w:rsid w:val="0063014A"/>
    <w:rsid w:val="006344F8"/>
    <w:rsid w:val="00634E35"/>
    <w:rsid w:val="0063546E"/>
    <w:rsid w:val="00636B04"/>
    <w:rsid w:val="0065355A"/>
    <w:rsid w:val="00653C2F"/>
    <w:rsid w:val="00661737"/>
    <w:rsid w:val="0066386A"/>
    <w:rsid w:val="006752DA"/>
    <w:rsid w:val="00676796"/>
    <w:rsid w:val="006961E9"/>
    <w:rsid w:val="006A3C18"/>
    <w:rsid w:val="006A4750"/>
    <w:rsid w:val="006B2613"/>
    <w:rsid w:val="006B7938"/>
    <w:rsid w:val="006D07FC"/>
    <w:rsid w:val="006D1FB8"/>
    <w:rsid w:val="006E755C"/>
    <w:rsid w:val="0071340D"/>
    <w:rsid w:val="007347A1"/>
    <w:rsid w:val="00760615"/>
    <w:rsid w:val="0076562C"/>
    <w:rsid w:val="007721EB"/>
    <w:rsid w:val="007755B8"/>
    <w:rsid w:val="00780395"/>
    <w:rsid w:val="00780625"/>
    <w:rsid w:val="00781DEF"/>
    <w:rsid w:val="00785025"/>
    <w:rsid w:val="0078712A"/>
    <w:rsid w:val="007A3DE9"/>
    <w:rsid w:val="007D6C5F"/>
    <w:rsid w:val="007E0FE2"/>
    <w:rsid w:val="007E6726"/>
    <w:rsid w:val="007F0E43"/>
    <w:rsid w:val="007F34E6"/>
    <w:rsid w:val="00800C2B"/>
    <w:rsid w:val="00802496"/>
    <w:rsid w:val="008043AA"/>
    <w:rsid w:val="0080558C"/>
    <w:rsid w:val="00814CE2"/>
    <w:rsid w:val="00814FCF"/>
    <w:rsid w:val="008244B9"/>
    <w:rsid w:val="0083422B"/>
    <w:rsid w:val="00835D94"/>
    <w:rsid w:val="0084220F"/>
    <w:rsid w:val="00843EC8"/>
    <w:rsid w:val="008530E2"/>
    <w:rsid w:val="00853E8A"/>
    <w:rsid w:val="00862495"/>
    <w:rsid w:val="0086596E"/>
    <w:rsid w:val="008707D5"/>
    <w:rsid w:val="00873391"/>
    <w:rsid w:val="00873501"/>
    <w:rsid w:val="00877293"/>
    <w:rsid w:val="00897CF0"/>
    <w:rsid w:val="008A33C4"/>
    <w:rsid w:val="008C77AF"/>
    <w:rsid w:val="008E04E7"/>
    <w:rsid w:val="008E793D"/>
    <w:rsid w:val="008F3348"/>
    <w:rsid w:val="009004F7"/>
    <w:rsid w:val="00907D10"/>
    <w:rsid w:val="00907F4C"/>
    <w:rsid w:val="009117D1"/>
    <w:rsid w:val="00941364"/>
    <w:rsid w:val="00941477"/>
    <w:rsid w:val="009572E6"/>
    <w:rsid w:val="00975D7B"/>
    <w:rsid w:val="0097722D"/>
    <w:rsid w:val="00980E73"/>
    <w:rsid w:val="0098389D"/>
    <w:rsid w:val="00997B02"/>
    <w:rsid w:val="009A0125"/>
    <w:rsid w:val="009E03DA"/>
    <w:rsid w:val="009E5465"/>
    <w:rsid w:val="009E7973"/>
    <w:rsid w:val="009F20FA"/>
    <w:rsid w:val="00A114F4"/>
    <w:rsid w:val="00A25F24"/>
    <w:rsid w:val="00A45785"/>
    <w:rsid w:val="00A562AD"/>
    <w:rsid w:val="00A620A5"/>
    <w:rsid w:val="00A85151"/>
    <w:rsid w:val="00A9175E"/>
    <w:rsid w:val="00A91999"/>
    <w:rsid w:val="00AA1DE4"/>
    <w:rsid w:val="00AA44B5"/>
    <w:rsid w:val="00AA74C5"/>
    <w:rsid w:val="00AA79C4"/>
    <w:rsid w:val="00AC1ADE"/>
    <w:rsid w:val="00AD4A91"/>
    <w:rsid w:val="00AD5C90"/>
    <w:rsid w:val="00AF1216"/>
    <w:rsid w:val="00B042D2"/>
    <w:rsid w:val="00B11ECE"/>
    <w:rsid w:val="00B12713"/>
    <w:rsid w:val="00B22DA5"/>
    <w:rsid w:val="00B2524B"/>
    <w:rsid w:val="00B34823"/>
    <w:rsid w:val="00B35FE7"/>
    <w:rsid w:val="00B40E37"/>
    <w:rsid w:val="00B557BF"/>
    <w:rsid w:val="00B6298B"/>
    <w:rsid w:val="00B8582D"/>
    <w:rsid w:val="00B85AB9"/>
    <w:rsid w:val="00B9149B"/>
    <w:rsid w:val="00B95D1F"/>
    <w:rsid w:val="00BA5553"/>
    <w:rsid w:val="00BB77EA"/>
    <w:rsid w:val="00BB7A3F"/>
    <w:rsid w:val="00BD3D93"/>
    <w:rsid w:val="00BE3A76"/>
    <w:rsid w:val="00BF5ED9"/>
    <w:rsid w:val="00C044C2"/>
    <w:rsid w:val="00C16D33"/>
    <w:rsid w:val="00C16EBD"/>
    <w:rsid w:val="00C336BB"/>
    <w:rsid w:val="00C44376"/>
    <w:rsid w:val="00C57F71"/>
    <w:rsid w:val="00C70E4C"/>
    <w:rsid w:val="00C71B35"/>
    <w:rsid w:val="00C915A5"/>
    <w:rsid w:val="00C96845"/>
    <w:rsid w:val="00CC6489"/>
    <w:rsid w:val="00CD0433"/>
    <w:rsid w:val="00CF165D"/>
    <w:rsid w:val="00D12019"/>
    <w:rsid w:val="00D14771"/>
    <w:rsid w:val="00D15999"/>
    <w:rsid w:val="00D34680"/>
    <w:rsid w:val="00D422E8"/>
    <w:rsid w:val="00D54741"/>
    <w:rsid w:val="00D56131"/>
    <w:rsid w:val="00D70AF2"/>
    <w:rsid w:val="00D70B3E"/>
    <w:rsid w:val="00D71DF3"/>
    <w:rsid w:val="00D74E56"/>
    <w:rsid w:val="00D774F0"/>
    <w:rsid w:val="00D8062A"/>
    <w:rsid w:val="00D92EC5"/>
    <w:rsid w:val="00DA5597"/>
    <w:rsid w:val="00DC519A"/>
    <w:rsid w:val="00DD1282"/>
    <w:rsid w:val="00DD1A15"/>
    <w:rsid w:val="00DD29DC"/>
    <w:rsid w:val="00DE07E7"/>
    <w:rsid w:val="00DF2656"/>
    <w:rsid w:val="00DF48A8"/>
    <w:rsid w:val="00E03A5C"/>
    <w:rsid w:val="00E175DD"/>
    <w:rsid w:val="00E33EC7"/>
    <w:rsid w:val="00E42354"/>
    <w:rsid w:val="00E449B6"/>
    <w:rsid w:val="00E5506C"/>
    <w:rsid w:val="00E61509"/>
    <w:rsid w:val="00E62A26"/>
    <w:rsid w:val="00E65B35"/>
    <w:rsid w:val="00E7215A"/>
    <w:rsid w:val="00E768D0"/>
    <w:rsid w:val="00E85088"/>
    <w:rsid w:val="00EA787D"/>
    <w:rsid w:val="00EB6345"/>
    <w:rsid w:val="00EC1115"/>
    <w:rsid w:val="00EC3F9C"/>
    <w:rsid w:val="00ED0C21"/>
    <w:rsid w:val="00ED0FFF"/>
    <w:rsid w:val="00ED7BBD"/>
    <w:rsid w:val="00EE62D2"/>
    <w:rsid w:val="00EF7547"/>
    <w:rsid w:val="00F00B01"/>
    <w:rsid w:val="00F00E5C"/>
    <w:rsid w:val="00F131E0"/>
    <w:rsid w:val="00F14AB9"/>
    <w:rsid w:val="00F15321"/>
    <w:rsid w:val="00F16049"/>
    <w:rsid w:val="00F279E5"/>
    <w:rsid w:val="00F51064"/>
    <w:rsid w:val="00F6403A"/>
    <w:rsid w:val="00F86D2A"/>
    <w:rsid w:val="00F916DE"/>
    <w:rsid w:val="00F967E3"/>
    <w:rsid w:val="00FA2903"/>
    <w:rsid w:val="00FA5CD8"/>
    <w:rsid w:val="00FC3142"/>
    <w:rsid w:val="00FD22B4"/>
    <w:rsid w:val="00FF0F4E"/>
    <w:rsid w:val="00FF7012"/>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D9898"/>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C9E"/>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paragraph" w:styleId="aff0">
    <w:name w:val="Normal (Web)"/>
    <w:basedOn w:val="a"/>
    <w:link w:val="aff1"/>
    <w:uiPriority w:val="99"/>
    <w:unhideWhenUsed/>
    <w:rsid w:val="001B2398"/>
    <w:pPr>
      <w:spacing w:before="100" w:beforeAutospacing="1" w:after="100" w:afterAutospacing="1"/>
    </w:pPr>
    <w:rPr>
      <w:rFonts w:ascii="Times New Roman" w:eastAsia="Times New Roman" w:hAnsi="Times New Roman" w:cs="Times New Roman"/>
    </w:rPr>
  </w:style>
  <w:style w:type="character" w:customStyle="1" w:styleId="15">
    <w:name w:val="Обычный1"/>
    <w:rsid w:val="00016018"/>
    <w:rPr>
      <w:rFonts w:ascii="Calibri" w:hAnsi="Calibri"/>
    </w:rPr>
  </w:style>
  <w:style w:type="character" w:customStyle="1" w:styleId="aff1">
    <w:name w:val="Обычный (веб) Знак"/>
    <w:basedOn w:val="a0"/>
    <w:link w:val="aff0"/>
    <w:rsid w:val="00862495"/>
    <w:rPr>
      <w:rFonts w:ascii="Times New Roman" w:eastAsia="Times New Roman" w:hAnsi="Times New Roman" w:cs="Times New Roman"/>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1F1711"/>
    <w:rPr>
      <w:rFonts w:ascii="Tahoma" w:eastAsia="Verdana" w:hAnsi="Tahoma" w:cs="Tahoma"/>
      <w:sz w:val="28"/>
      <w:szCs w:val="28"/>
      <w:lang w:eastAsia="en-US"/>
    </w:rPr>
  </w:style>
  <w:style w:type="character" w:styleId="aff2">
    <w:name w:val="annotation reference"/>
    <w:basedOn w:val="a0"/>
    <w:uiPriority w:val="99"/>
    <w:semiHidden/>
    <w:unhideWhenUsed/>
    <w:rsid w:val="00592A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0896">
      <w:bodyDiv w:val="1"/>
      <w:marLeft w:val="0"/>
      <w:marRight w:val="0"/>
      <w:marTop w:val="0"/>
      <w:marBottom w:val="0"/>
      <w:divBdr>
        <w:top w:val="none" w:sz="0" w:space="0" w:color="auto"/>
        <w:left w:val="none" w:sz="0" w:space="0" w:color="auto"/>
        <w:bottom w:val="none" w:sz="0" w:space="0" w:color="auto"/>
        <w:right w:val="none" w:sz="0" w:space="0" w:color="auto"/>
      </w:divBdr>
    </w:div>
    <w:div w:id="994452917">
      <w:bodyDiv w:val="1"/>
      <w:marLeft w:val="0"/>
      <w:marRight w:val="0"/>
      <w:marTop w:val="0"/>
      <w:marBottom w:val="0"/>
      <w:divBdr>
        <w:top w:val="none" w:sz="0" w:space="0" w:color="auto"/>
        <w:left w:val="none" w:sz="0" w:space="0" w:color="auto"/>
        <w:bottom w:val="none" w:sz="0" w:space="0" w:color="auto"/>
        <w:right w:val="none" w:sz="0" w:space="0" w:color="auto"/>
      </w:divBdr>
    </w:div>
    <w:div w:id="1347244898">
      <w:bodyDiv w:val="1"/>
      <w:marLeft w:val="0"/>
      <w:marRight w:val="0"/>
      <w:marTop w:val="0"/>
      <w:marBottom w:val="0"/>
      <w:divBdr>
        <w:top w:val="none" w:sz="0" w:space="0" w:color="auto"/>
        <w:left w:val="none" w:sz="0" w:space="0" w:color="auto"/>
        <w:bottom w:val="none" w:sz="0" w:space="0" w:color="auto"/>
        <w:right w:val="none" w:sz="0" w:space="0" w:color="auto"/>
      </w:divBdr>
    </w:div>
    <w:div w:id="1435129355">
      <w:bodyDiv w:val="1"/>
      <w:marLeft w:val="0"/>
      <w:marRight w:val="0"/>
      <w:marTop w:val="0"/>
      <w:marBottom w:val="0"/>
      <w:divBdr>
        <w:top w:val="none" w:sz="0" w:space="0" w:color="auto"/>
        <w:left w:val="none" w:sz="0" w:space="0" w:color="auto"/>
        <w:bottom w:val="none" w:sz="0" w:space="0" w:color="auto"/>
        <w:right w:val="none" w:sz="0" w:space="0" w:color="auto"/>
      </w:divBdr>
    </w:div>
    <w:div w:id="1530875251">
      <w:bodyDiv w:val="1"/>
      <w:marLeft w:val="0"/>
      <w:marRight w:val="0"/>
      <w:marTop w:val="0"/>
      <w:marBottom w:val="0"/>
      <w:divBdr>
        <w:top w:val="none" w:sz="0" w:space="0" w:color="auto"/>
        <w:left w:val="none" w:sz="0" w:space="0" w:color="auto"/>
        <w:bottom w:val="none" w:sz="0" w:space="0" w:color="auto"/>
        <w:right w:val="none" w:sz="0" w:space="0" w:color="auto"/>
      </w:divBdr>
    </w:div>
    <w:div w:id="1946302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D03B91375B4028693AF30F3767B537A88F965F5287BB12FB4CF942DAC3A61FAA8037AECCE1A28E2E8ECB618ACFf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5EF3BA7A1C0E3FED884C9290DCC3730DFC4CF7719090E607A325B59B7934A6428EE8CF4AFCE17A3C0A84FA5AC79502A77E700AB0F84Z2n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B3C7D-0973-4507-A245-4EE7C5979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4732</Words>
  <Characters>26978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БОСС</cp:lastModifiedBy>
  <cp:revision>11</cp:revision>
  <cp:lastPrinted>2026-06-17T05:53:00Z</cp:lastPrinted>
  <dcterms:created xsi:type="dcterms:W3CDTF">2026-04-02T12:02:00Z</dcterms:created>
  <dcterms:modified xsi:type="dcterms:W3CDTF">2026-07-06T08:53:00Z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